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330F6" w14:textId="77777777" w:rsidR="00B91177" w:rsidRPr="00B91177" w:rsidRDefault="00B91177" w:rsidP="006418C1">
      <w:pPr>
        <w:spacing w:line="360" w:lineRule="exact"/>
        <w:ind w:leftChars="50" w:left="105"/>
        <w:jc w:val="center"/>
        <w:rPr>
          <w:b/>
          <w:sz w:val="32"/>
        </w:rPr>
      </w:pPr>
      <w:r w:rsidRPr="00B91177">
        <w:rPr>
          <w:rFonts w:hint="eastAsia"/>
          <w:b/>
          <w:sz w:val="32"/>
        </w:rPr>
        <w:t>中国生理学会“</w:t>
      </w:r>
      <w:r w:rsidRPr="00B91177">
        <w:rPr>
          <w:rFonts w:hint="eastAsia"/>
          <w:b/>
          <w:sz w:val="32"/>
        </w:rPr>
        <w:t>2017</w:t>
      </w:r>
      <w:r w:rsidRPr="00B91177">
        <w:rPr>
          <w:rFonts w:hint="eastAsia"/>
          <w:b/>
          <w:sz w:val="32"/>
        </w:rPr>
        <w:t>中国生理学会第二届</w:t>
      </w:r>
    </w:p>
    <w:p w14:paraId="306A57B0" w14:textId="77777777" w:rsidR="00D1788D" w:rsidRDefault="00B91177" w:rsidP="006418C1">
      <w:pPr>
        <w:spacing w:line="360" w:lineRule="exact"/>
        <w:ind w:leftChars="50" w:left="105"/>
        <w:jc w:val="center"/>
        <w:rPr>
          <w:b/>
          <w:sz w:val="32"/>
        </w:rPr>
      </w:pPr>
      <w:r w:rsidRPr="00B91177">
        <w:rPr>
          <w:rFonts w:hint="eastAsia"/>
          <w:b/>
          <w:sz w:val="32"/>
        </w:rPr>
        <w:t>全国高校生理学教研室主任高峰论坛”报到通知</w:t>
      </w:r>
    </w:p>
    <w:p w14:paraId="7AB2BA66" w14:textId="77777777" w:rsidR="00B91177" w:rsidRDefault="00B91177" w:rsidP="006418C1">
      <w:pPr>
        <w:spacing w:line="360" w:lineRule="exact"/>
        <w:ind w:leftChars="50" w:left="105"/>
        <w:rPr>
          <w:sz w:val="24"/>
        </w:rPr>
      </w:pPr>
    </w:p>
    <w:p w14:paraId="35A5D57D" w14:textId="77777777" w:rsidR="00B91177" w:rsidRPr="00F26B7E" w:rsidRDefault="00B91177" w:rsidP="006418C1">
      <w:pPr>
        <w:spacing w:line="360" w:lineRule="exact"/>
        <w:ind w:leftChars="50" w:left="105"/>
        <w:rPr>
          <w:rFonts w:asciiTheme="minorEastAsia" w:hAnsiTheme="minorEastAsia"/>
          <w:sz w:val="24"/>
          <w:szCs w:val="24"/>
        </w:rPr>
      </w:pPr>
      <w:r w:rsidRPr="00F26B7E">
        <w:rPr>
          <w:rFonts w:asciiTheme="minorEastAsia" w:hAnsiTheme="minorEastAsia"/>
          <w:sz w:val="24"/>
          <w:szCs w:val="24"/>
        </w:rPr>
        <w:t>各位老师</w:t>
      </w:r>
      <w:r w:rsidRPr="00F26B7E">
        <w:rPr>
          <w:rFonts w:asciiTheme="minorEastAsia" w:hAnsiTheme="minorEastAsia" w:hint="eastAsia"/>
          <w:sz w:val="24"/>
          <w:szCs w:val="24"/>
        </w:rPr>
        <w:t>：</w:t>
      </w:r>
    </w:p>
    <w:p w14:paraId="35FBEEC2" w14:textId="77777777" w:rsidR="00B91177" w:rsidRPr="00F26B7E" w:rsidRDefault="00B91177" w:rsidP="006418C1">
      <w:pPr>
        <w:spacing w:line="360" w:lineRule="exact"/>
        <w:ind w:leftChars="50" w:left="105" w:firstLineChars="200" w:firstLine="480"/>
        <w:rPr>
          <w:rFonts w:asciiTheme="minorEastAsia" w:hAnsiTheme="minorEastAsia"/>
          <w:sz w:val="24"/>
          <w:szCs w:val="24"/>
        </w:rPr>
      </w:pPr>
      <w:r w:rsidRPr="00F26B7E">
        <w:rPr>
          <w:rFonts w:asciiTheme="minorEastAsia" w:hAnsiTheme="minorEastAsia" w:hint="eastAsia"/>
          <w:sz w:val="24"/>
          <w:szCs w:val="24"/>
        </w:rPr>
        <w:t>您好！</w:t>
      </w:r>
    </w:p>
    <w:p w14:paraId="1D0353DB" w14:textId="77777777" w:rsidR="00BE006C" w:rsidRDefault="00B91177" w:rsidP="006418C1">
      <w:pPr>
        <w:spacing w:line="360" w:lineRule="exact"/>
        <w:ind w:leftChars="50" w:left="105" w:firstLineChars="200" w:firstLine="480"/>
        <w:rPr>
          <w:rFonts w:asciiTheme="minorEastAsia" w:hAnsiTheme="minorEastAsia"/>
          <w:sz w:val="24"/>
          <w:szCs w:val="24"/>
        </w:rPr>
      </w:pPr>
      <w:r w:rsidRPr="00F26B7E">
        <w:rPr>
          <w:rFonts w:asciiTheme="minorEastAsia" w:hAnsiTheme="minorEastAsia" w:hint="eastAsia"/>
          <w:sz w:val="24"/>
          <w:szCs w:val="24"/>
        </w:rPr>
        <w:t>2017中国生理学会第二届全国高校生理学教研室主任高峰论坛</w:t>
      </w:r>
      <w:r w:rsidRPr="00F26B7E">
        <w:rPr>
          <w:rFonts w:asciiTheme="minorEastAsia" w:hAnsiTheme="minorEastAsia"/>
          <w:sz w:val="24"/>
          <w:szCs w:val="24"/>
        </w:rPr>
        <w:t>将于2017年8月22-2</w:t>
      </w:r>
      <w:r w:rsidR="00413DE8">
        <w:rPr>
          <w:rFonts w:asciiTheme="minorEastAsia" w:hAnsiTheme="minorEastAsia" w:hint="eastAsia"/>
          <w:sz w:val="24"/>
          <w:szCs w:val="24"/>
        </w:rPr>
        <w:t>5</w:t>
      </w:r>
      <w:r w:rsidRPr="00F26B7E">
        <w:rPr>
          <w:rFonts w:asciiTheme="minorEastAsia" w:hAnsiTheme="minorEastAsia"/>
          <w:sz w:val="24"/>
          <w:szCs w:val="24"/>
        </w:rPr>
        <w:t>日在</w:t>
      </w:r>
      <w:r w:rsidRPr="00F26B7E">
        <w:rPr>
          <w:rFonts w:asciiTheme="minorEastAsia" w:hAnsiTheme="minorEastAsia" w:hint="eastAsia"/>
          <w:sz w:val="24"/>
          <w:szCs w:val="24"/>
        </w:rPr>
        <w:t>海南省</w:t>
      </w:r>
      <w:r w:rsidRPr="00F26B7E">
        <w:rPr>
          <w:rFonts w:asciiTheme="minorEastAsia" w:hAnsiTheme="minorEastAsia"/>
          <w:sz w:val="24"/>
          <w:szCs w:val="24"/>
        </w:rPr>
        <w:t>海口市举行。感谢各位老师积极</w:t>
      </w:r>
      <w:r w:rsidR="006C4108" w:rsidRPr="00F26B7E">
        <w:rPr>
          <w:rFonts w:asciiTheme="minorEastAsia" w:hAnsiTheme="minorEastAsia"/>
          <w:sz w:val="24"/>
          <w:szCs w:val="24"/>
        </w:rPr>
        <w:t>投稿和大力支持。目前</w:t>
      </w:r>
      <w:r w:rsidR="00F26B7E" w:rsidRPr="00F26B7E">
        <w:rPr>
          <w:rFonts w:asciiTheme="minorEastAsia" w:hAnsiTheme="minorEastAsia" w:hint="eastAsia"/>
          <w:sz w:val="24"/>
          <w:szCs w:val="24"/>
        </w:rPr>
        <w:t>，</w:t>
      </w:r>
      <w:r w:rsidR="006C4108" w:rsidRPr="00F26B7E">
        <w:rPr>
          <w:rFonts w:asciiTheme="minorEastAsia" w:hAnsiTheme="minorEastAsia"/>
          <w:sz w:val="24"/>
          <w:szCs w:val="24"/>
        </w:rPr>
        <w:t>会议筹备工作按原计划进度进行，</w:t>
      </w:r>
      <w:r w:rsidR="00F26B7E" w:rsidRPr="00F26B7E">
        <w:rPr>
          <w:rFonts w:asciiTheme="minorEastAsia" w:hAnsiTheme="minorEastAsia" w:hint="eastAsia"/>
          <w:sz w:val="24"/>
          <w:szCs w:val="24"/>
        </w:rPr>
        <w:t>会议</w:t>
      </w:r>
      <w:r w:rsidR="006C4108" w:rsidRPr="00F26B7E">
        <w:rPr>
          <w:rFonts w:asciiTheme="minorEastAsia" w:hAnsiTheme="minorEastAsia"/>
          <w:sz w:val="24"/>
          <w:szCs w:val="24"/>
        </w:rPr>
        <w:t>将如期召开</w:t>
      </w:r>
      <w:r w:rsidR="006C4108" w:rsidRPr="00F26B7E">
        <w:rPr>
          <w:rFonts w:asciiTheme="minorEastAsia" w:hAnsiTheme="minorEastAsia" w:hint="eastAsia"/>
          <w:sz w:val="24"/>
          <w:szCs w:val="24"/>
        </w:rPr>
        <w:t>，</w:t>
      </w:r>
      <w:r w:rsidRPr="00F26B7E">
        <w:rPr>
          <w:rFonts w:asciiTheme="minorEastAsia" w:hAnsiTheme="minorEastAsia"/>
          <w:sz w:val="24"/>
          <w:szCs w:val="24"/>
        </w:rPr>
        <w:t>请您准时出席会议共同分享与交流。</w:t>
      </w:r>
    </w:p>
    <w:p w14:paraId="23B4C80F" w14:textId="77777777" w:rsidR="006C4108" w:rsidRPr="00F26B7E" w:rsidRDefault="00413DE8" w:rsidP="006418C1">
      <w:pPr>
        <w:spacing w:line="360" w:lineRule="exact"/>
        <w:ind w:leftChars="50" w:left="105" w:firstLineChars="200" w:firstLine="482"/>
        <w:rPr>
          <w:rFonts w:asciiTheme="minorEastAsia" w:hAnsiTheme="minorEastAsia"/>
          <w:sz w:val="24"/>
          <w:szCs w:val="24"/>
        </w:rPr>
      </w:pPr>
      <w:r w:rsidRPr="00BE006C">
        <w:rPr>
          <w:rFonts w:asciiTheme="minorEastAsia" w:hAnsiTheme="minorEastAsia" w:hint="eastAsia"/>
          <w:b/>
          <w:sz w:val="24"/>
          <w:szCs w:val="24"/>
          <w:u w:val="dotted"/>
        </w:rPr>
        <w:t>本次会议期间</w:t>
      </w:r>
      <w:r w:rsidR="00F14E21" w:rsidRPr="00BE006C">
        <w:rPr>
          <w:rFonts w:asciiTheme="minorEastAsia" w:hAnsiTheme="minorEastAsia" w:hint="eastAsia"/>
          <w:b/>
          <w:sz w:val="24"/>
          <w:szCs w:val="24"/>
          <w:u w:val="dotted"/>
        </w:rPr>
        <w:t>还将进行“2017中国生理学会全国高校人体生理学微课教学比赛”颁奖及“2017中国生理学会高校生理教学实验创新设计大赛”决赛。</w:t>
      </w:r>
      <w:r w:rsidR="00B91177" w:rsidRPr="00F26B7E">
        <w:rPr>
          <w:rFonts w:asciiTheme="minorEastAsia" w:hAnsiTheme="minorEastAsia"/>
          <w:sz w:val="24"/>
          <w:szCs w:val="24"/>
        </w:rPr>
        <w:t>请持本通知报到。</w:t>
      </w:r>
    </w:p>
    <w:p w14:paraId="696BB692" w14:textId="77777777" w:rsidR="006C4108" w:rsidRPr="00F26B7E" w:rsidRDefault="006C4108" w:rsidP="006418C1">
      <w:pPr>
        <w:spacing w:line="360" w:lineRule="exact"/>
        <w:ind w:leftChars="50" w:left="105"/>
        <w:rPr>
          <w:rFonts w:asciiTheme="minorEastAsia" w:hAnsiTheme="minorEastAsia"/>
          <w:sz w:val="24"/>
          <w:szCs w:val="24"/>
        </w:rPr>
      </w:pPr>
      <w:r w:rsidRPr="00F26B7E">
        <w:rPr>
          <w:rFonts w:asciiTheme="minorEastAsia" w:hAnsiTheme="minorEastAsia" w:hint="eastAsia"/>
          <w:sz w:val="24"/>
          <w:szCs w:val="24"/>
        </w:rPr>
        <w:t>一、报到具体事项</w:t>
      </w:r>
    </w:p>
    <w:p w14:paraId="6447F80C" w14:textId="77777777" w:rsidR="006C4108" w:rsidRPr="00F26B7E" w:rsidRDefault="006C4108" w:rsidP="006418C1">
      <w:pPr>
        <w:spacing w:line="360" w:lineRule="exact"/>
        <w:ind w:leftChars="50" w:left="105"/>
        <w:rPr>
          <w:rFonts w:asciiTheme="minorEastAsia" w:hAnsiTheme="minorEastAsia"/>
          <w:sz w:val="24"/>
          <w:szCs w:val="24"/>
        </w:rPr>
      </w:pPr>
      <w:r w:rsidRPr="00F26B7E">
        <w:rPr>
          <w:rFonts w:asciiTheme="minorEastAsia" w:hAnsiTheme="minorEastAsia" w:hint="eastAsia"/>
          <w:sz w:val="24"/>
          <w:szCs w:val="24"/>
        </w:rPr>
        <w:t>1、报到时间</w:t>
      </w:r>
    </w:p>
    <w:p w14:paraId="3803CB9D" w14:textId="77777777" w:rsidR="006C4108" w:rsidRPr="00F26B7E" w:rsidRDefault="006C4108" w:rsidP="006418C1">
      <w:pPr>
        <w:spacing w:line="360" w:lineRule="exact"/>
        <w:ind w:leftChars="50" w:left="105" w:firstLineChars="200" w:firstLine="480"/>
        <w:rPr>
          <w:rFonts w:asciiTheme="minorEastAsia" w:hAnsiTheme="minorEastAsia"/>
          <w:sz w:val="24"/>
          <w:szCs w:val="24"/>
        </w:rPr>
      </w:pPr>
      <w:r w:rsidRPr="00F26B7E">
        <w:rPr>
          <w:rFonts w:asciiTheme="minorEastAsia" w:hAnsiTheme="minorEastAsia" w:hint="eastAsia"/>
          <w:sz w:val="24"/>
          <w:szCs w:val="24"/>
        </w:rPr>
        <w:t>2017年8月2</w:t>
      </w:r>
      <w:r w:rsidRPr="00F26B7E">
        <w:rPr>
          <w:rFonts w:asciiTheme="minorEastAsia" w:hAnsiTheme="minorEastAsia"/>
          <w:sz w:val="24"/>
          <w:szCs w:val="24"/>
        </w:rPr>
        <w:t>2</w:t>
      </w:r>
      <w:r w:rsidRPr="00F26B7E">
        <w:rPr>
          <w:rFonts w:asciiTheme="minorEastAsia" w:hAnsiTheme="minorEastAsia" w:hint="eastAsia"/>
          <w:sz w:val="24"/>
          <w:szCs w:val="24"/>
        </w:rPr>
        <w:t>日全天（请携带身份证办理住宿手续）。</w:t>
      </w:r>
    </w:p>
    <w:p w14:paraId="04A7050E" w14:textId="77777777" w:rsidR="006C4108" w:rsidRPr="00F26B7E" w:rsidRDefault="006C4108" w:rsidP="006418C1">
      <w:pPr>
        <w:spacing w:line="360" w:lineRule="exact"/>
        <w:ind w:leftChars="50" w:left="105"/>
        <w:rPr>
          <w:rFonts w:asciiTheme="minorEastAsia" w:hAnsiTheme="minorEastAsia"/>
          <w:sz w:val="24"/>
          <w:szCs w:val="24"/>
        </w:rPr>
      </w:pPr>
      <w:r w:rsidRPr="00F26B7E">
        <w:rPr>
          <w:rFonts w:asciiTheme="minorEastAsia" w:hAnsiTheme="minorEastAsia" w:hint="eastAsia"/>
          <w:sz w:val="24"/>
          <w:szCs w:val="24"/>
        </w:rPr>
        <w:t>2、报到地点</w:t>
      </w:r>
    </w:p>
    <w:p w14:paraId="16799459" w14:textId="7EBC1609" w:rsidR="006C4108" w:rsidRPr="00F26B7E" w:rsidRDefault="00F26B7E" w:rsidP="006418C1">
      <w:pPr>
        <w:spacing w:line="360" w:lineRule="exact"/>
        <w:ind w:leftChars="50" w:left="105" w:firstLineChars="200" w:firstLine="480"/>
        <w:rPr>
          <w:rFonts w:asciiTheme="minorEastAsia" w:hAnsiTheme="minorEastAsia"/>
          <w:sz w:val="24"/>
          <w:szCs w:val="24"/>
        </w:rPr>
      </w:pPr>
      <w:r w:rsidRPr="00F26B7E">
        <w:rPr>
          <w:rFonts w:asciiTheme="minorEastAsia" w:hAnsiTheme="minorEastAsia" w:cs="宋体" w:hint="eastAsia"/>
          <w:kern w:val="0"/>
          <w:sz w:val="24"/>
          <w:szCs w:val="24"/>
        </w:rPr>
        <w:t>太阳城大酒店</w:t>
      </w:r>
      <w:r w:rsidR="006C4108" w:rsidRPr="00F26B7E">
        <w:rPr>
          <w:rFonts w:asciiTheme="minorEastAsia" w:hAnsiTheme="minorEastAsia" w:hint="eastAsia"/>
          <w:sz w:val="24"/>
          <w:szCs w:val="24"/>
        </w:rPr>
        <w:t>一层大堂（具体地址：</w:t>
      </w:r>
      <w:r w:rsidRPr="00F26B7E">
        <w:rPr>
          <w:rFonts w:asciiTheme="minorEastAsia" w:hAnsiTheme="minorEastAsia" w:cs="宋体" w:hint="eastAsia"/>
          <w:kern w:val="0"/>
          <w:sz w:val="24"/>
          <w:szCs w:val="24"/>
        </w:rPr>
        <w:t>海口市龙华路</w:t>
      </w:r>
      <w:r w:rsidR="004B3CBC">
        <w:rPr>
          <w:rFonts w:asciiTheme="minorEastAsia" w:hAnsiTheme="minorEastAsia" w:cs="TimesNewRomanPSMT"/>
          <w:kern w:val="0"/>
          <w:sz w:val="24"/>
          <w:szCs w:val="24"/>
        </w:rPr>
        <w:t>16</w:t>
      </w:r>
      <w:r w:rsidRPr="00F26B7E">
        <w:rPr>
          <w:rFonts w:asciiTheme="minorEastAsia" w:hAnsiTheme="minorEastAsia" w:cs="宋体" w:hint="eastAsia"/>
          <w:kern w:val="0"/>
          <w:sz w:val="24"/>
          <w:szCs w:val="24"/>
        </w:rPr>
        <w:t>甲号（友谊广场对面）</w:t>
      </w:r>
      <w:r w:rsidR="006C4108" w:rsidRPr="00F26B7E">
        <w:rPr>
          <w:rFonts w:asciiTheme="minorEastAsia" w:hAnsiTheme="minorEastAsia" w:hint="eastAsia"/>
          <w:sz w:val="24"/>
          <w:szCs w:val="24"/>
        </w:rPr>
        <w:t>）。</w:t>
      </w:r>
    </w:p>
    <w:p w14:paraId="513CDEE4" w14:textId="77777777" w:rsidR="00F97994" w:rsidRDefault="006C4108" w:rsidP="006418C1">
      <w:pPr>
        <w:spacing w:line="360" w:lineRule="exact"/>
        <w:ind w:leftChars="50" w:left="105"/>
        <w:rPr>
          <w:rFonts w:asciiTheme="minorEastAsia" w:hAnsiTheme="minorEastAsia"/>
          <w:sz w:val="24"/>
          <w:szCs w:val="24"/>
        </w:rPr>
      </w:pPr>
      <w:r w:rsidRPr="00F26B7E">
        <w:rPr>
          <w:rFonts w:asciiTheme="minorEastAsia" w:hAnsiTheme="minorEastAsia" w:hint="eastAsia"/>
          <w:sz w:val="24"/>
          <w:szCs w:val="24"/>
        </w:rPr>
        <w:t>3、会议注册费标准如下</w:t>
      </w:r>
      <w:r w:rsidR="009D3229" w:rsidRPr="00F26B7E">
        <w:rPr>
          <w:rFonts w:asciiTheme="minorEastAsia" w:hAnsiTheme="minorEastAsia" w:hint="eastAsia"/>
          <w:sz w:val="24"/>
          <w:szCs w:val="24"/>
        </w:rPr>
        <w:t>（依是否为会员略有变化，请见下表；</w:t>
      </w:r>
      <w:r w:rsidR="00F26B7E">
        <w:rPr>
          <w:rFonts w:asciiTheme="minorEastAsia" w:hAnsiTheme="minorEastAsia" w:hint="eastAsia"/>
          <w:sz w:val="24"/>
          <w:szCs w:val="24"/>
        </w:rPr>
        <w:t>提倡</w:t>
      </w:r>
      <w:r w:rsidR="009D3229" w:rsidRPr="00F26B7E">
        <w:rPr>
          <w:rFonts w:asciiTheme="minorEastAsia" w:hAnsiTheme="minorEastAsia" w:hint="eastAsia"/>
          <w:sz w:val="24"/>
          <w:szCs w:val="24"/>
        </w:rPr>
        <w:t>会前</w:t>
      </w:r>
      <w:r w:rsidR="00F26B7E">
        <w:rPr>
          <w:rFonts w:asciiTheme="minorEastAsia" w:hAnsiTheme="minorEastAsia" w:hint="eastAsia"/>
          <w:sz w:val="24"/>
          <w:szCs w:val="24"/>
        </w:rPr>
        <w:t>将会议注册费直接</w:t>
      </w:r>
      <w:r w:rsidR="009D3229" w:rsidRPr="00F26B7E">
        <w:rPr>
          <w:rFonts w:asciiTheme="minorEastAsia" w:hAnsiTheme="minorEastAsia" w:hint="eastAsia"/>
          <w:sz w:val="24"/>
          <w:szCs w:val="24"/>
        </w:rPr>
        <w:t>汇入中国生理学会账号</w:t>
      </w:r>
      <w:r w:rsidR="00F26B7E">
        <w:rPr>
          <w:rFonts w:asciiTheme="minorEastAsia" w:hAnsiTheme="minorEastAsia" w:hint="eastAsia"/>
          <w:sz w:val="24"/>
          <w:szCs w:val="24"/>
        </w:rPr>
        <w:t>，以免现场排队</w:t>
      </w:r>
      <w:r w:rsidR="00F97994">
        <w:rPr>
          <w:rFonts w:asciiTheme="minorEastAsia" w:hAnsiTheme="minorEastAsia" w:hint="eastAsia"/>
          <w:sz w:val="24"/>
          <w:szCs w:val="24"/>
        </w:rPr>
        <w:t>，会前来不及办理交费手续者也可</w:t>
      </w:r>
      <w:r w:rsidR="009D3229" w:rsidRPr="00F26B7E">
        <w:rPr>
          <w:rFonts w:asciiTheme="minorEastAsia" w:hAnsiTheme="minorEastAsia" w:hint="eastAsia"/>
          <w:sz w:val="24"/>
          <w:szCs w:val="24"/>
        </w:rPr>
        <w:t>现场交费</w:t>
      </w:r>
      <w:r w:rsidR="00F97994">
        <w:rPr>
          <w:rFonts w:asciiTheme="minorEastAsia" w:hAnsiTheme="minorEastAsia" w:hint="eastAsia"/>
          <w:sz w:val="24"/>
          <w:szCs w:val="24"/>
        </w:rPr>
        <w:t>。</w:t>
      </w:r>
    </w:p>
    <w:p w14:paraId="273FB263" w14:textId="77777777" w:rsidR="009D3229" w:rsidRPr="00F26B7E" w:rsidRDefault="009D3229" w:rsidP="006418C1">
      <w:pPr>
        <w:spacing w:line="360" w:lineRule="exact"/>
        <w:ind w:leftChars="50" w:left="105" w:firstLineChars="200" w:firstLine="480"/>
        <w:rPr>
          <w:rFonts w:asciiTheme="minorEastAsia" w:hAnsiTheme="minorEastAsia"/>
          <w:sz w:val="24"/>
          <w:szCs w:val="24"/>
        </w:rPr>
      </w:pPr>
      <w:r w:rsidRPr="00F26B7E">
        <w:rPr>
          <w:rFonts w:asciiTheme="minorEastAsia" w:hAnsiTheme="minorEastAsia" w:hint="eastAsia"/>
          <w:sz w:val="24"/>
          <w:szCs w:val="24"/>
        </w:rPr>
        <w:t>请注意不要从ATM机汇款，因此种汇款方式，学会收不到进账单，汇款时请注明“姓名+教研室主任高峰论坛”）</w:t>
      </w:r>
      <w:r w:rsidR="006C4108" w:rsidRPr="00F26B7E">
        <w:rPr>
          <w:rFonts w:asciiTheme="minorEastAsia" w:hAnsiTheme="minorEastAsia" w:hint="eastAsia"/>
          <w:sz w:val="24"/>
          <w:szCs w:val="24"/>
        </w:rPr>
        <w:t>：</w:t>
      </w:r>
    </w:p>
    <w:tbl>
      <w:tblPr>
        <w:tblpPr w:leftFromText="171" w:rightFromText="171" w:vertAnchor="text" w:tblpXSpec="center"/>
        <w:tblW w:w="8080" w:type="dxa"/>
        <w:tblCellMar>
          <w:left w:w="0" w:type="dxa"/>
          <w:right w:w="0" w:type="dxa"/>
        </w:tblCellMar>
        <w:tblLook w:val="04A0" w:firstRow="1" w:lastRow="0" w:firstColumn="1" w:lastColumn="0" w:noHBand="0" w:noVBand="1"/>
      </w:tblPr>
      <w:tblGrid>
        <w:gridCol w:w="2208"/>
        <w:gridCol w:w="5872"/>
      </w:tblGrid>
      <w:tr w:rsidR="009D3229" w:rsidRPr="005F096C" w14:paraId="5A666DD3" w14:textId="77777777" w:rsidTr="00F26B7E">
        <w:trPr>
          <w:trHeight w:val="234"/>
        </w:trPr>
        <w:tc>
          <w:tcPr>
            <w:tcW w:w="22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AB4679" w14:textId="77777777" w:rsidR="009D3229" w:rsidRPr="004D6B3C" w:rsidRDefault="009D3229" w:rsidP="006418C1">
            <w:pPr>
              <w:widowControl/>
              <w:spacing w:line="360" w:lineRule="exact"/>
              <w:ind w:leftChars="50" w:left="105"/>
              <w:jc w:val="left"/>
              <w:rPr>
                <w:rFonts w:ascii="宋体" w:hAnsi="宋体" w:cs="宋体"/>
                <w:kern w:val="0"/>
                <w:sz w:val="24"/>
                <w:szCs w:val="24"/>
              </w:rPr>
            </w:pPr>
          </w:p>
        </w:tc>
        <w:tc>
          <w:tcPr>
            <w:tcW w:w="5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BB66E0"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Pr>
                <w:rFonts w:ascii="宋体" w:hAnsi="宋体" w:cs="宋体"/>
                <w:b/>
                <w:bCs/>
                <w:color w:val="000000"/>
                <w:kern w:val="0"/>
                <w:sz w:val="24"/>
                <w:szCs w:val="24"/>
              </w:rPr>
              <w:t>即日起至</w:t>
            </w:r>
            <w:r w:rsidRPr="004D6B3C">
              <w:rPr>
                <w:rFonts w:ascii="宋体" w:hAnsi="宋体" w:cs="宋体"/>
                <w:b/>
                <w:bCs/>
                <w:color w:val="000000"/>
                <w:kern w:val="0"/>
                <w:sz w:val="24"/>
                <w:szCs w:val="24"/>
              </w:rPr>
              <w:t>会议报到现场注册并缴纳注册费者</w:t>
            </w:r>
          </w:p>
        </w:tc>
      </w:tr>
      <w:tr w:rsidR="009D3229" w:rsidRPr="005F096C" w14:paraId="2FE5F2DB" w14:textId="77777777" w:rsidTr="00F26B7E">
        <w:trPr>
          <w:trHeight w:val="148"/>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01850"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普通会员</w:t>
            </w:r>
          </w:p>
        </w:tc>
        <w:tc>
          <w:tcPr>
            <w:tcW w:w="5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0174AE"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1</w:t>
            </w:r>
            <w:r>
              <w:rPr>
                <w:rFonts w:ascii="宋体" w:hAnsi="宋体" w:cs="宋体" w:hint="eastAsia"/>
                <w:b/>
                <w:bCs/>
                <w:color w:val="000000"/>
                <w:kern w:val="0"/>
                <w:sz w:val="24"/>
                <w:szCs w:val="24"/>
              </w:rPr>
              <w:t>0</w:t>
            </w:r>
            <w:r w:rsidRPr="004D6B3C">
              <w:rPr>
                <w:rFonts w:ascii="宋体" w:hAnsi="宋体" w:cs="宋体"/>
                <w:b/>
                <w:bCs/>
                <w:color w:val="000000"/>
                <w:kern w:val="0"/>
                <w:sz w:val="24"/>
                <w:szCs w:val="24"/>
              </w:rPr>
              <w:t>00元</w:t>
            </w:r>
          </w:p>
        </w:tc>
      </w:tr>
      <w:tr w:rsidR="009D3229" w:rsidRPr="005F096C" w14:paraId="7D4BB349" w14:textId="77777777" w:rsidTr="00F26B7E">
        <w:trPr>
          <w:trHeight w:val="143"/>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28584"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非会员</w:t>
            </w:r>
          </w:p>
        </w:tc>
        <w:tc>
          <w:tcPr>
            <w:tcW w:w="5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E8E2A6"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1</w:t>
            </w:r>
            <w:r>
              <w:rPr>
                <w:rFonts w:ascii="宋体" w:hAnsi="宋体" w:cs="宋体" w:hint="eastAsia"/>
                <w:b/>
                <w:bCs/>
                <w:color w:val="000000"/>
                <w:kern w:val="0"/>
                <w:sz w:val="24"/>
                <w:szCs w:val="24"/>
              </w:rPr>
              <w:t>100</w:t>
            </w:r>
            <w:r w:rsidRPr="004D6B3C">
              <w:rPr>
                <w:rFonts w:ascii="宋体" w:hAnsi="宋体" w:cs="宋体"/>
                <w:b/>
                <w:bCs/>
                <w:color w:val="000000"/>
                <w:kern w:val="0"/>
                <w:sz w:val="24"/>
                <w:szCs w:val="24"/>
              </w:rPr>
              <w:t>元</w:t>
            </w:r>
          </w:p>
        </w:tc>
      </w:tr>
      <w:tr w:rsidR="009D3229" w:rsidRPr="005F096C" w14:paraId="36AE5759" w14:textId="77777777" w:rsidTr="00F26B7E">
        <w:trPr>
          <w:trHeight w:val="143"/>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9E9D2"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学生会员</w:t>
            </w:r>
          </w:p>
        </w:tc>
        <w:tc>
          <w:tcPr>
            <w:tcW w:w="5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C0DE8"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Pr>
                <w:rFonts w:ascii="宋体" w:hAnsi="宋体" w:cs="宋体" w:hint="eastAsia"/>
                <w:b/>
                <w:bCs/>
                <w:color w:val="000000"/>
                <w:kern w:val="0"/>
                <w:sz w:val="24"/>
                <w:szCs w:val="24"/>
              </w:rPr>
              <w:t>70</w:t>
            </w:r>
            <w:r w:rsidRPr="004D6B3C">
              <w:rPr>
                <w:rFonts w:ascii="宋体" w:hAnsi="宋体" w:cs="宋体"/>
                <w:b/>
                <w:bCs/>
                <w:color w:val="000000"/>
                <w:kern w:val="0"/>
                <w:sz w:val="24"/>
                <w:szCs w:val="24"/>
              </w:rPr>
              <w:t>0元</w:t>
            </w:r>
          </w:p>
        </w:tc>
      </w:tr>
      <w:tr w:rsidR="009D3229" w:rsidRPr="005F096C" w14:paraId="681717D0" w14:textId="77777777" w:rsidTr="00F26B7E">
        <w:trPr>
          <w:trHeight w:val="143"/>
        </w:trPr>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9B18B"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sidRPr="004D6B3C">
              <w:rPr>
                <w:rFonts w:ascii="宋体" w:hAnsi="宋体" w:cs="宋体"/>
                <w:b/>
                <w:bCs/>
                <w:color w:val="000000"/>
                <w:kern w:val="0"/>
                <w:sz w:val="24"/>
                <w:szCs w:val="24"/>
              </w:rPr>
              <w:t>学生非会员</w:t>
            </w:r>
          </w:p>
        </w:tc>
        <w:tc>
          <w:tcPr>
            <w:tcW w:w="5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D14E2" w14:textId="77777777" w:rsidR="009D3229" w:rsidRPr="004D6B3C" w:rsidRDefault="009D3229" w:rsidP="006418C1">
            <w:pPr>
              <w:widowControl/>
              <w:spacing w:line="360" w:lineRule="exact"/>
              <w:ind w:leftChars="50" w:left="105"/>
              <w:jc w:val="center"/>
              <w:rPr>
                <w:rFonts w:ascii="宋体" w:hAnsi="宋体" w:cs="宋体"/>
                <w:kern w:val="0"/>
                <w:sz w:val="24"/>
                <w:szCs w:val="24"/>
              </w:rPr>
            </w:pPr>
            <w:r>
              <w:rPr>
                <w:rFonts w:ascii="宋体" w:hAnsi="宋体" w:cs="宋体" w:hint="eastAsia"/>
                <w:b/>
                <w:bCs/>
                <w:color w:val="000000"/>
                <w:kern w:val="0"/>
                <w:sz w:val="24"/>
                <w:szCs w:val="24"/>
              </w:rPr>
              <w:t>80</w:t>
            </w:r>
            <w:r w:rsidRPr="004D6B3C">
              <w:rPr>
                <w:rFonts w:ascii="宋体" w:hAnsi="宋体" w:cs="宋体"/>
                <w:b/>
                <w:bCs/>
                <w:color w:val="000000"/>
                <w:kern w:val="0"/>
                <w:sz w:val="24"/>
                <w:szCs w:val="24"/>
              </w:rPr>
              <w:t>0元</w:t>
            </w:r>
          </w:p>
        </w:tc>
      </w:tr>
    </w:tbl>
    <w:p w14:paraId="58F96E1D" w14:textId="77777777" w:rsidR="009D3229" w:rsidRDefault="009D3229" w:rsidP="006418C1">
      <w:pPr>
        <w:spacing w:line="360" w:lineRule="exact"/>
        <w:ind w:leftChars="50" w:left="105"/>
        <w:rPr>
          <w:sz w:val="24"/>
        </w:rPr>
      </w:pPr>
    </w:p>
    <w:p w14:paraId="7402296C" w14:textId="77777777" w:rsidR="009D3229" w:rsidRDefault="009D3229" w:rsidP="006418C1">
      <w:pPr>
        <w:spacing w:line="360" w:lineRule="exact"/>
        <w:ind w:leftChars="50" w:left="105"/>
        <w:rPr>
          <w:sz w:val="24"/>
        </w:rPr>
      </w:pPr>
    </w:p>
    <w:p w14:paraId="11FBFABD" w14:textId="77777777" w:rsidR="009D3229" w:rsidRDefault="009D3229" w:rsidP="006418C1">
      <w:pPr>
        <w:spacing w:line="360" w:lineRule="exact"/>
        <w:ind w:leftChars="50" w:left="105"/>
        <w:rPr>
          <w:sz w:val="24"/>
        </w:rPr>
      </w:pPr>
    </w:p>
    <w:p w14:paraId="0ACEEAB9" w14:textId="77777777" w:rsidR="009D3229" w:rsidRDefault="009D3229" w:rsidP="006418C1">
      <w:pPr>
        <w:spacing w:line="360" w:lineRule="exact"/>
        <w:ind w:leftChars="50" w:left="105"/>
        <w:rPr>
          <w:sz w:val="24"/>
        </w:rPr>
      </w:pPr>
    </w:p>
    <w:p w14:paraId="3F0F6850" w14:textId="77777777" w:rsidR="009D3229" w:rsidRDefault="009D3229" w:rsidP="006418C1">
      <w:pPr>
        <w:spacing w:line="360" w:lineRule="exact"/>
        <w:ind w:leftChars="50" w:left="105"/>
        <w:rPr>
          <w:sz w:val="24"/>
        </w:rPr>
      </w:pPr>
    </w:p>
    <w:p w14:paraId="4D21AC3D" w14:textId="77777777" w:rsidR="009D3229" w:rsidRDefault="009D3229" w:rsidP="006418C1">
      <w:pPr>
        <w:spacing w:line="360" w:lineRule="exact"/>
        <w:ind w:leftChars="50" w:left="105"/>
        <w:rPr>
          <w:sz w:val="24"/>
        </w:rPr>
      </w:pPr>
    </w:p>
    <w:p w14:paraId="1FD97E92" w14:textId="77777777" w:rsidR="009D3229" w:rsidRPr="005F096C" w:rsidRDefault="009D3229" w:rsidP="006418C1">
      <w:pPr>
        <w:widowControl/>
        <w:spacing w:line="360" w:lineRule="exact"/>
        <w:ind w:leftChars="50" w:left="105"/>
        <w:jc w:val="left"/>
        <w:rPr>
          <w:rFonts w:ascii="宋体" w:hAnsi="宋体" w:cs="Arial"/>
          <w:b/>
          <w:color w:val="000000"/>
          <w:kern w:val="0"/>
          <w:sz w:val="24"/>
          <w:szCs w:val="24"/>
        </w:rPr>
      </w:pPr>
      <w:r w:rsidRPr="005F096C">
        <w:rPr>
          <w:rFonts w:ascii="宋体" w:hAnsi="宋体" w:cs="Arial"/>
          <w:b/>
          <w:color w:val="000000"/>
          <w:kern w:val="0"/>
          <w:sz w:val="24"/>
          <w:szCs w:val="24"/>
        </w:rPr>
        <w:t>开户名称：中国生理学会</w:t>
      </w:r>
    </w:p>
    <w:p w14:paraId="75D97BC8" w14:textId="77777777" w:rsidR="009D3229" w:rsidRPr="005F096C" w:rsidRDefault="009D3229" w:rsidP="006418C1">
      <w:pPr>
        <w:widowControl/>
        <w:spacing w:line="360" w:lineRule="exact"/>
        <w:ind w:leftChars="50" w:left="105"/>
        <w:jc w:val="left"/>
        <w:rPr>
          <w:rFonts w:ascii="宋体" w:hAnsi="宋体" w:cs="Arial"/>
          <w:b/>
          <w:color w:val="000000"/>
          <w:kern w:val="0"/>
          <w:sz w:val="24"/>
          <w:szCs w:val="24"/>
        </w:rPr>
      </w:pPr>
      <w:r w:rsidRPr="005F096C">
        <w:rPr>
          <w:rFonts w:ascii="宋体" w:hAnsi="宋体" w:cs="Arial"/>
          <w:b/>
          <w:color w:val="000000"/>
          <w:kern w:val="0"/>
          <w:sz w:val="24"/>
          <w:szCs w:val="24"/>
        </w:rPr>
        <w:t>开户银行：北京工商行东四支行</w:t>
      </w:r>
    </w:p>
    <w:p w14:paraId="336E9235" w14:textId="77777777" w:rsidR="009D3229" w:rsidRPr="006418C1" w:rsidRDefault="009D3229" w:rsidP="006418C1">
      <w:pPr>
        <w:widowControl/>
        <w:spacing w:line="360" w:lineRule="exact"/>
        <w:ind w:leftChars="50" w:left="105"/>
        <w:jc w:val="left"/>
        <w:rPr>
          <w:rFonts w:ascii="宋体" w:hAnsi="宋体" w:cs="Arial"/>
          <w:b/>
          <w:color w:val="000000"/>
          <w:kern w:val="0"/>
          <w:sz w:val="24"/>
          <w:szCs w:val="24"/>
        </w:rPr>
      </w:pPr>
      <w:r w:rsidRPr="005F096C">
        <w:rPr>
          <w:rFonts w:ascii="宋体" w:hAnsi="宋体" w:cs="Arial"/>
          <w:b/>
          <w:color w:val="000000"/>
          <w:kern w:val="0"/>
          <w:sz w:val="24"/>
          <w:szCs w:val="24"/>
        </w:rPr>
        <w:t>开户账号：0200004109014480653</w:t>
      </w:r>
    </w:p>
    <w:p w14:paraId="33EBBA1F" w14:textId="77777777" w:rsidR="009D3229" w:rsidRDefault="007B14AB" w:rsidP="006418C1">
      <w:pPr>
        <w:spacing w:line="360" w:lineRule="exact"/>
        <w:ind w:leftChars="50" w:left="105"/>
        <w:rPr>
          <w:sz w:val="24"/>
        </w:rPr>
      </w:pPr>
      <w:r>
        <w:rPr>
          <w:sz w:val="24"/>
        </w:rPr>
        <w:t>二</w:t>
      </w:r>
      <w:r>
        <w:rPr>
          <w:rFonts w:hint="eastAsia"/>
          <w:sz w:val="24"/>
        </w:rPr>
        <w:t>、</w:t>
      </w:r>
      <w:r w:rsidR="009D3229">
        <w:rPr>
          <w:sz w:val="24"/>
        </w:rPr>
        <w:t>会议</w:t>
      </w:r>
      <w:r>
        <w:rPr>
          <w:sz w:val="24"/>
        </w:rPr>
        <w:t>安排及地点</w:t>
      </w:r>
    </w:p>
    <w:p w14:paraId="754FF9F2" w14:textId="7D5B9B0B" w:rsidR="006418C1" w:rsidRDefault="007B14AB" w:rsidP="006418C1">
      <w:pPr>
        <w:spacing w:line="360" w:lineRule="exact"/>
        <w:ind w:leftChars="50" w:left="105" w:firstLineChars="200" w:firstLine="482"/>
        <w:rPr>
          <w:sz w:val="24"/>
        </w:rPr>
      </w:pPr>
      <w:r w:rsidRPr="004B3CBC">
        <w:rPr>
          <w:b/>
          <w:sz w:val="24"/>
        </w:rPr>
        <w:t>8</w:t>
      </w:r>
      <w:r w:rsidRPr="004B3CBC">
        <w:rPr>
          <w:rFonts w:hint="eastAsia"/>
          <w:b/>
          <w:sz w:val="24"/>
        </w:rPr>
        <w:t>月</w:t>
      </w:r>
      <w:r w:rsidRPr="004B3CBC">
        <w:rPr>
          <w:b/>
          <w:sz w:val="24"/>
        </w:rPr>
        <w:t>22</w:t>
      </w:r>
      <w:r w:rsidRPr="004B3CBC">
        <w:rPr>
          <w:rFonts w:hint="eastAsia"/>
          <w:b/>
          <w:sz w:val="24"/>
        </w:rPr>
        <w:t>日报到，</w:t>
      </w:r>
      <w:r w:rsidRPr="004B3CBC">
        <w:rPr>
          <w:b/>
          <w:sz w:val="24"/>
        </w:rPr>
        <w:t>23-24</w:t>
      </w:r>
      <w:r w:rsidRPr="004B3CBC">
        <w:rPr>
          <w:rFonts w:hint="eastAsia"/>
          <w:b/>
          <w:sz w:val="24"/>
        </w:rPr>
        <w:t>日开会</w:t>
      </w:r>
      <w:r w:rsidR="00413DE8" w:rsidRPr="004B3CBC">
        <w:rPr>
          <w:rFonts w:hint="eastAsia"/>
          <w:b/>
          <w:sz w:val="24"/>
        </w:rPr>
        <w:t>，</w:t>
      </w:r>
      <w:r w:rsidR="00413DE8" w:rsidRPr="004B3CBC">
        <w:rPr>
          <w:b/>
          <w:sz w:val="24"/>
        </w:rPr>
        <w:t>25</w:t>
      </w:r>
      <w:r w:rsidR="00413DE8" w:rsidRPr="004B3CBC">
        <w:rPr>
          <w:rFonts w:hint="eastAsia"/>
          <w:b/>
          <w:sz w:val="24"/>
        </w:rPr>
        <w:t>日离会</w:t>
      </w:r>
      <w:r w:rsidRPr="007B14AB">
        <w:rPr>
          <w:rFonts w:hint="eastAsia"/>
          <w:sz w:val="24"/>
        </w:rPr>
        <w:t>。会议地点</w:t>
      </w:r>
      <w:r w:rsidR="00F97994">
        <w:rPr>
          <w:rFonts w:ascii="宋体" w:eastAsia="宋体" w:cs="宋体" w:hint="eastAsia"/>
          <w:kern w:val="0"/>
          <w:szCs w:val="21"/>
        </w:rPr>
        <w:t>。</w:t>
      </w:r>
      <w:r w:rsidR="00F97994" w:rsidRPr="00F26B7E">
        <w:rPr>
          <w:rFonts w:asciiTheme="minorEastAsia" w:hAnsiTheme="minorEastAsia" w:cs="宋体" w:hint="eastAsia"/>
          <w:kern w:val="0"/>
          <w:sz w:val="24"/>
          <w:szCs w:val="24"/>
        </w:rPr>
        <w:t>太阳城大酒店</w:t>
      </w:r>
      <w:r w:rsidR="00972E04">
        <w:rPr>
          <w:rFonts w:ascii="TimesNewRomanPSMT" w:eastAsia="TimesNewRomanPSMT" w:cs="TimesNewRomanPSMT"/>
          <w:kern w:val="0"/>
          <w:szCs w:val="21"/>
        </w:rPr>
        <w:t>7</w:t>
      </w:r>
      <w:r w:rsidR="00F97994">
        <w:rPr>
          <w:rFonts w:ascii="宋体" w:eastAsia="宋体" w:cs="宋体" w:hint="eastAsia"/>
          <w:kern w:val="0"/>
          <w:szCs w:val="21"/>
        </w:rPr>
        <w:t>楼多功能会议厅</w:t>
      </w:r>
    </w:p>
    <w:p w14:paraId="1834AC15" w14:textId="77777777" w:rsidR="00F97994" w:rsidRDefault="007B14AB" w:rsidP="006418C1">
      <w:pPr>
        <w:spacing w:line="360" w:lineRule="exact"/>
        <w:ind w:leftChars="50" w:left="105"/>
        <w:rPr>
          <w:rFonts w:asciiTheme="minorEastAsia" w:hAnsiTheme="minorEastAsia" w:cs="宋体"/>
          <w:kern w:val="0"/>
          <w:sz w:val="24"/>
          <w:szCs w:val="24"/>
        </w:rPr>
      </w:pPr>
      <w:r>
        <w:rPr>
          <w:sz w:val="24"/>
        </w:rPr>
        <w:t>三</w:t>
      </w:r>
      <w:r w:rsidR="009D3229">
        <w:rPr>
          <w:rFonts w:hint="eastAsia"/>
          <w:sz w:val="24"/>
        </w:rPr>
        <w:t>、</w:t>
      </w:r>
      <w:r>
        <w:rPr>
          <w:sz w:val="24"/>
        </w:rPr>
        <w:t>会议住宿酒店</w:t>
      </w:r>
      <w:r w:rsidR="009D3229">
        <w:rPr>
          <w:rFonts w:hint="eastAsia"/>
          <w:sz w:val="24"/>
        </w:rPr>
        <w:t>：</w:t>
      </w:r>
      <w:r w:rsidR="00F97994" w:rsidRPr="00F26B7E">
        <w:rPr>
          <w:rFonts w:asciiTheme="minorEastAsia" w:hAnsiTheme="minorEastAsia" w:cs="宋体" w:hint="eastAsia"/>
          <w:kern w:val="0"/>
          <w:sz w:val="24"/>
          <w:szCs w:val="24"/>
        </w:rPr>
        <w:t>太阳城大酒店</w:t>
      </w:r>
    </w:p>
    <w:p w14:paraId="37BA5C26" w14:textId="77777777" w:rsidR="007B14AB" w:rsidRDefault="007B14AB" w:rsidP="006418C1">
      <w:pPr>
        <w:spacing w:line="360" w:lineRule="exact"/>
        <w:ind w:leftChars="50" w:left="105" w:firstLineChars="100" w:firstLine="240"/>
        <w:rPr>
          <w:sz w:val="24"/>
        </w:rPr>
      </w:pPr>
      <w:r>
        <w:rPr>
          <w:rFonts w:hint="eastAsia"/>
          <w:sz w:val="24"/>
        </w:rPr>
        <w:t>（</w:t>
      </w:r>
      <w:r>
        <w:rPr>
          <w:rFonts w:hint="eastAsia"/>
          <w:sz w:val="24"/>
        </w:rPr>
        <w:t>1</w:t>
      </w:r>
      <w:r>
        <w:rPr>
          <w:rFonts w:hint="eastAsia"/>
          <w:sz w:val="24"/>
        </w:rPr>
        <w:t>）普通标准间（双人间）：</w:t>
      </w:r>
      <w:r w:rsidR="00F97994">
        <w:rPr>
          <w:rFonts w:hint="eastAsia"/>
          <w:sz w:val="24"/>
        </w:rPr>
        <w:t>300</w:t>
      </w:r>
      <w:r>
        <w:rPr>
          <w:rFonts w:hint="eastAsia"/>
          <w:sz w:val="24"/>
        </w:rPr>
        <w:t>元（含早）</w:t>
      </w:r>
      <w:r>
        <w:rPr>
          <w:rFonts w:hint="eastAsia"/>
          <w:sz w:val="24"/>
        </w:rPr>
        <w:t>/</w:t>
      </w:r>
      <w:r>
        <w:rPr>
          <w:rFonts w:hint="eastAsia"/>
          <w:sz w:val="24"/>
        </w:rPr>
        <w:t>间</w:t>
      </w:r>
      <w:r>
        <w:rPr>
          <w:rFonts w:hint="eastAsia"/>
          <w:sz w:val="24"/>
        </w:rPr>
        <w:t>/</w:t>
      </w:r>
      <w:r>
        <w:rPr>
          <w:rFonts w:hint="eastAsia"/>
          <w:sz w:val="24"/>
        </w:rPr>
        <w:t>天</w:t>
      </w:r>
    </w:p>
    <w:p w14:paraId="036DF254" w14:textId="77777777" w:rsidR="007B14AB" w:rsidRDefault="007B14AB" w:rsidP="006418C1">
      <w:pPr>
        <w:spacing w:line="360" w:lineRule="exact"/>
        <w:ind w:leftChars="50" w:left="105" w:firstLineChars="100" w:firstLine="240"/>
        <w:rPr>
          <w:sz w:val="24"/>
        </w:rPr>
      </w:pPr>
      <w:r>
        <w:rPr>
          <w:rFonts w:hint="eastAsia"/>
          <w:sz w:val="24"/>
        </w:rPr>
        <w:t>（</w:t>
      </w:r>
      <w:r>
        <w:rPr>
          <w:rFonts w:hint="eastAsia"/>
          <w:sz w:val="24"/>
        </w:rPr>
        <w:t>2</w:t>
      </w:r>
      <w:r>
        <w:rPr>
          <w:rFonts w:hint="eastAsia"/>
          <w:sz w:val="24"/>
        </w:rPr>
        <w:t>）单人大床房：</w:t>
      </w:r>
      <w:r w:rsidR="00F97994">
        <w:rPr>
          <w:rFonts w:hint="eastAsia"/>
          <w:sz w:val="24"/>
        </w:rPr>
        <w:t>300</w:t>
      </w:r>
      <w:r>
        <w:rPr>
          <w:rFonts w:hint="eastAsia"/>
          <w:sz w:val="24"/>
        </w:rPr>
        <w:t>元（含早）</w:t>
      </w:r>
      <w:r>
        <w:rPr>
          <w:rFonts w:hint="eastAsia"/>
          <w:sz w:val="24"/>
        </w:rPr>
        <w:t>/</w:t>
      </w:r>
      <w:r>
        <w:rPr>
          <w:rFonts w:hint="eastAsia"/>
          <w:sz w:val="24"/>
        </w:rPr>
        <w:t>间</w:t>
      </w:r>
      <w:r>
        <w:rPr>
          <w:rFonts w:hint="eastAsia"/>
          <w:sz w:val="24"/>
        </w:rPr>
        <w:t>/</w:t>
      </w:r>
      <w:r>
        <w:rPr>
          <w:rFonts w:hint="eastAsia"/>
          <w:sz w:val="24"/>
        </w:rPr>
        <w:t>天</w:t>
      </w:r>
    </w:p>
    <w:p w14:paraId="2BF62FCC" w14:textId="77777777" w:rsidR="007B14AB" w:rsidRDefault="007B14AB" w:rsidP="006418C1">
      <w:pPr>
        <w:spacing w:line="360" w:lineRule="exact"/>
        <w:ind w:leftChars="50" w:left="105"/>
        <w:rPr>
          <w:sz w:val="24"/>
        </w:rPr>
      </w:pPr>
      <w:r>
        <w:rPr>
          <w:sz w:val="24"/>
        </w:rPr>
        <w:t>四</w:t>
      </w:r>
      <w:r>
        <w:rPr>
          <w:rFonts w:hint="eastAsia"/>
          <w:sz w:val="24"/>
        </w:rPr>
        <w:t>、</w:t>
      </w:r>
      <w:r>
        <w:rPr>
          <w:sz w:val="24"/>
        </w:rPr>
        <w:t>到达会议住宿酒店的</w:t>
      </w:r>
      <w:r w:rsidR="00F26B7E">
        <w:rPr>
          <w:rFonts w:hint="eastAsia"/>
          <w:sz w:val="24"/>
        </w:rPr>
        <w:t>交通</w:t>
      </w:r>
      <w:r>
        <w:rPr>
          <w:sz w:val="24"/>
        </w:rPr>
        <w:t>路线</w:t>
      </w:r>
    </w:p>
    <w:p w14:paraId="1E947031" w14:textId="4CD714C3" w:rsidR="00F26B7E" w:rsidRDefault="00F26B7E" w:rsidP="006418C1">
      <w:pPr>
        <w:autoSpaceDE w:val="0"/>
        <w:autoSpaceDN w:val="0"/>
        <w:adjustRightInd w:val="0"/>
        <w:spacing w:line="360" w:lineRule="exact"/>
        <w:ind w:leftChars="50" w:left="105" w:firstLineChars="100" w:firstLine="240"/>
        <w:jc w:val="left"/>
        <w:rPr>
          <w:rFonts w:asciiTheme="minorEastAsia" w:hAnsiTheme="minorEastAsia" w:cs="宋体"/>
          <w:kern w:val="0"/>
          <w:sz w:val="24"/>
          <w:szCs w:val="24"/>
        </w:rPr>
      </w:pPr>
      <w:r>
        <w:rPr>
          <w:rFonts w:hint="eastAsia"/>
          <w:sz w:val="24"/>
        </w:rPr>
        <w:t>（</w:t>
      </w:r>
      <w:r>
        <w:rPr>
          <w:rFonts w:hint="eastAsia"/>
          <w:sz w:val="24"/>
        </w:rPr>
        <w:t>1</w:t>
      </w:r>
      <w:r>
        <w:rPr>
          <w:rFonts w:hint="eastAsia"/>
          <w:sz w:val="24"/>
        </w:rPr>
        <w:t>）机场：</w:t>
      </w:r>
      <w:r w:rsidRPr="00F26B7E">
        <w:rPr>
          <w:rFonts w:asciiTheme="minorEastAsia" w:hAnsiTheme="minorEastAsia" w:cs="宋体" w:hint="eastAsia"/>
          <w:kern w:val="0"/>
          <w:sz w:val="24"/>
          <w:szCs w:val="24"/>
        </w:rPr>
        <w:t>美兰机场：打车约</w:t>
      </w:r>
      <w:r w:rsidR="00972E04">
        <w:rPr>
          <w:rFonts w:asciiTheme="minorEastAsia" w:hAnsiTheme="minorEastAsia" w:cs="TimesNewRomanPSMT"/>
          <w:kern w:val="0"/>
          <w:sz w:val="24"/>
          <w:szCs w:val="24"/>
        </w:rPr>
        <w:t>55</w:t>
      </w:r>
      <w:r w:rsidRPr="00F26B7E">
        <w:rPr>
          <w:rFonts w:asciiTheme="minorEastAsia" w:hAnsiTheme="minorEastAsia" w:cs="宋体" w:hint="eastAsia"/>
          <w:kern w:val="0"/>
          <w:sz w:val="24"/>
          <w:szCs w:val="24"/>
        </w:rPr>
        <w:t>元，约</w:t>
      </w:r>
      <w:r w:rsidR="00FD0959">
        <w:rPr>
          <w:rFonts w:asciiTheme="minorEastAsia" w:hAnsiTheme="minorEastAsia" w:cs="TimesNewRomanPSMT"/>
          <w:kern w:val="0"/>
          <w:sz w:val="24"/>
          <w:szCs w:val="24"/>
        </w:rPr>
        <w:t>40</w:t>
      </w:r>
      <w:r w:rsidRPr="00F26B7E">
        <w:rPr>
          <w:rFonts w:asciiTheme="minorEastAsia" w:hAnsiTheme="minorEastAsia" w:cs="宋体" w:hint="eastAsia"/>
          <w:kern w:val="0"/>
          <w:sz w:val="24"/>
          <w:szCs w:val="24"/>
        </w:rPr>
        <w:t>分钟即到</w:t>
      </w:r>
      <w:r w:rsidR="00F97994">
        <w:rPr>
          <w:rFonts w:asciiTheme="minorEastAsia" w:hAnsiTheme="minorEastAsia" w:cs="宋体" w:hint="eastAsia"/>
          <w:kern w:val="0"/>
          <w:sz w:val="24"/>
          <w:szCs w:val="24"/>
        </w:rPr>
        <w:t>达</w:t>
      </w:r>
      <w:r w:rsidR="00F97994" w:rsidRPr="00F26B7E">
        <w:rPr>
          <w:rFonts w:asciiTheme="minorEastAsia" w:hAnsiTheme="minorEastAsia" w:cs="宋体" w:hint="eastAsia"/>
          <w:kern w:val="0"/>
          <w:sz w:val="24"/>
          <w:szCs w:val="24"/>
        </w:rPr>
        <w:t>太阳城大酒店</w:t>
      </w:r>
      <w:r w:rsidRPr="00F26B7E">
        <w:rPr>
          <w:rFonts w:asciiTheme="minorEastAsia" w:hAnsiTheme="minorEastAsia" w:cs="宋体" w:hint="eastAsia"/>
          <w:kern w:val="0"/>
          <w:sz w:val="24"/>
          <w:szCs w:val="24"/>
        </w:rPr>
        <w:t>，推荐乘坐机场大巴至市区“民航宾馆”下车换乘的士约</w:t>
      </w:r>
      <w:r w:rsidR="00972E04">
        <w:rPr>
          <w:rFonts w:asciiTheme="minorEastAsia" w:hAnsiTheme="minorEastAsia" w:cs="TimesNewRomanPSMT"/>
          <w:kern w:val="0"/>
          <w:sz w:val="24"/>
          <w:szCs w:val="24"/>
        </w:rPr>
        <w:t>13</w:t>
      </w:r>
      <w:r w:rsidRPr="00F26B7E">
        <w:rPr>
          <w:rFonts w:asciiTheme="minorEastAsia" w:hAnsiTheme="minorEastAsia" w:cs="宋体" w:hint="eastAsia"/>
          <w:kern w:val="0"/>
          <w:sz w:val="24"/>
          <w:szCs w:val="24"/>
        </w:rPr>
        <w:t>元，</w:t>
      </w:r>
      <w:r w:rsidR="00FD0959">
        <w:rPr>
          <w:rFonts w:asciiTheme="minorEastAsia" w:hAnsiTheme="minorEastAsia" w:cs="TimesNewRomanPSMT"/>
          <w:kern w:val="0"/>
          <w:sz w:val="24"/>
          <w:szCs w:val="24"/>
        </w:rPr>
        <w:t>10</w:t>
      </w:r>
      <w:r w:rsidRPr="00F26B7E">
        <w:rPr>
          <w:rFonts w:asciiTheme="minorEastAsia" w:hAnsiTheme="minorEastAsia" w:cs="宋体" w:hint="eastAsia"/>
          <w:kern w:val="0"/>
          <w:sz w:val="24"/>
          <w:szCs w:val="24"/>
        </w:rPr>
        <w:t>分钟即可到酒店（机场大巴</w:t>
      </w:r>
      <w:r w:rsidR="00972E04">
        <w:rPr>
          <w:rFonts w:asciiTheme="minorEastAsia" w:hAnsiTheme="minorEastAsia" w:cs="TimesNewRomanPSMT"/>
          <w:kern w:val="0"/>
          <w:sz w:val="24"/>
          <w:szCs w:val="24"/>
        </w:rPr>
        <w:t>20</w:t>
      </w:r>
      <w:r w:rsidRPr="00F26B7E">
        <w:rPr>
          <w:rFonts w:asciiTheme="minorEastAsia" w:hAnsiTheme="minorEastAsia" w:cs="宋体" w:hint="eastAsia"/>
          <w:kern w:val="0"/>
          <w:sz w:val="24"/>
          <w:szCs w:val="24"/>
        </w:rPr>
        <w:t>元，约</w:t>
      </w:r>
      <w:r w:rsidR="00972E04">
        <w:rPr>
          <w:rFonts w:asciiTheme="minorEastAsia" w:hAnsiTheme="minorEastAsia" w:cs="TimesNewRomanPSMT"/>
          <w:kern w:val="0"/>
          <w:sz w:val="24"/>
          <w:szCs w:val="24"/>
        </w:rPr>
        <w:t>40</w:t>
      </w:r>
      <w:r w:rsidRPr="00F26B7E">
        <w:rPr>
          <w:rFonts w:asciiTheme="minorEastAsia" w:hAnsiTheme="minorEastAsia" w:cs="宋体" w:hint="eastAsia"/>
          <w:kern w:val="0"/>
          <w:sz w:val="24"/>
          <w:szCs w:val="24"/>
        </w:rPr>
        <w:t>分钟到民航宾馆）</w:t>
      </w:r>
    </w:p>
    <w:p w14:paraId="3FA0BB6D" w14:textId="77777777" w:rsidR="00F97994" w:rsidRPr="00F26B7E" w:rsidRDefault="00F97994" w:rsidP="006418C1">
      <w:pPr>
        <w:autoSpaceDE w:val="0"/>
        <w:autoSpaceDN w:val="0"/>
        <w:adjustRightInd w:val="0"/>
        <w:spacing w:line="360" w:lineRule="exact"/>
        <w:ind w:leftChars="50" w:left="105" w:firstLineChars="100" w:firstLine="240"/>
        <w:jc w:val="left"/>
        <w:rPr>
          <w:rFonts w:asciiTheme="minorEastAsia" w:hAnsiTheme="minorEastAsia" w:cs="宋体"/>
          <w:kern w:val="0"/>
          <w:sz w:val="24"/>
          <w:szCs w:val="24"/>
        </w:rPr>
      </w:pPr>
      <w:r>
        <w:rPr>
          <w:rFonts w:asciiTheme="minorEastAsia" w:hAnsiTheme="minorEastAsia" w:cs="宋体" w:hint="eastAsia"/>
          <w:kern w:val="0"/>
          <w:sz w:val="24"/>
          <w:szCs w:val="24"/>
        </w:rPr>
        <w:t>（2）火车站</w:t>
      </w:r>
    </w:p>
    <w:p w14:paraId="14432436" w14:textId="40CCD942" w:rsidR="00F26B7E" w:rsidRPr="00F26B7E" w:rsidRDefault="00F26B7E" w:rsidP="006418C1">
      <w:pPr>
        <w:autoSpaceDE w:val="0"/>
        <w:autoSpaceDN w:val="0"/>
        <w:adjustRightInd w:val="0"/>
        <w:spacing w:line="360" w:lineRule="exact"/>
        <w:ind w:leftChars="50" w:left="105" w:firstLineChars="200" w:firstLine="480"/>
        <w:jc w:val="left"/>
        <w:rPr>
          <w:rFonts w:asciiTheme="minorEastAsia" w:hAnsiTheme="minorEastAsia" w:cs="宋体"/>
          <w:kern w:val="0"/>
          <w:sz w:val="24"/>
          <w:szCs w:val="24"/>
        </w:rPr>
      </w:pPr>
      <w:r w:rsidRPr="00F26B7E">
        <w:rPr>
          <w:rFonts w:asciiTheme="minorEastAsia" w:hAnsiTheme="minorEastAsia" w:cs="TimesNewRomanPSMT"/>
          <w:kern w:val="0"/>
          <w:sz w:val="24"/>
          <w:szCs w:val="24"/>
        </w:rPr>
        <w:t>1</w:t>
      </w:r>
      <w:r w:rsidRPr="00F26B7E">
        <w:rPr>
          <w:rFonts w:asciiTheme="minorEastAsia" w:hAnsiTheme="minorEastAsia" w:cs="宋体" w:hint="eastAsia"/>
          <w:kern w:val="0"/>
          <w:sz w:val="24"/>
          <w:szCs w:val="24"/>
        </w:rPr>
        <w:t>、火车站：打车约</w:t>
      </w:r>
      <w:r w:rsidR="00972E04">
        <w:rPr>
          <w:rFonts w:asciiTheme="minorEastAsia" w:hAnsiTheme="minorEastAsia" w:cs="TimesNewRomanPSMT"/>
          <w:kern w:val="0"/>
          <w:sz w:val="24"/>
          <w:szCs w:val="24"/>
        </w:rPr>
        <w:t>50</w:t>
      </w:r>
      <w:r w:rsidRPr="00F26B7E">
        <w:rPr>
          <w:rFonts w:asciiTheme="minorEastAsia" w:hAnsiTheme="minorEastAsia" w:cs="宋体" w:hint="eastAsia"/>
          <w:kern w:val="0"/>
          <w:sz w:val="24"/>
          <w:szCs w:val="24"/>
        </w:rPr>
        <w:t>元，约</w:t>
      </w:r>
      <w:r w:rsidR="00FD0959">
        <w:rPr>
          <w:rFonts w:asciiTheme="minorEastAsia" w:hAnsiTheme="minorEastAsia" w:cs="TimesNewRomanPSMT"/>
          <w:kern w:val="0"/>
          <w:sz w:val="24"/>
          <w:szCs w:val="24"/>
        </w:rPr>
        <w:t>45</w:t>
      </w:r>
      <w:r w:rsidRPr="00F26B7E">
        <w:rPr>
          <w:rFonts w:asciiTheme="minorEastAsia" w:hAnsiTheme="minorEastAsia" w:cs="宋体" w:hint="eastAsia"/>
          <w:kern w:val="0"/>
          <w:sz w:val="24"/>
          <w:szCs w:val="24"/>
        </w:rPr>
        <w:t>分钟即可到</w:t>
      </w:r>
      <w:r w:rsidR="00F97994">
        <w:rPr>
          <w:rFonts w:asciiTheme="minorEastAsia" w:hAnsiTheme="minorEastAsia" w:cs="宋体" w:hint="eastAsia"/>
          <w:kern w:val="0"/>
          <w:sz w:val="24"/>
          <w:szCs w:val="24"/>
        </w:rPr>
        <w:t>达</w:t>
      </w:r>
      <w:r w:rsidR="00F97994" w:rsidRPr="00F26B7E">
        <w:rPr>
          <w:rFonts w:asciiTheme="minorEastAsia" w:hAnsiTheme="minorEastAsia" w:cs="宋体" w:hint="eastAsia"/>
          <w:kern w:val="0"/>
          <w:sz w:val="24"/>
          <w:szCs w:val="24"/>
        </w:rPr>
        <w:t>太阳城大酒店</w:t>
      </w:r>
      <w:r w:rsidRPr="00F26B7E">
        <w:rPr>
          <w:rFonts w:asciiTheme="minorEastAsia" w:hAnsiTheme="minorEastAsia" w:cs="宋体" w:hint="eastAsia"/>
          <w:kern w:val="0"/>
          <w:sz w:val="24"/>
          <w:szCs w:val="24"/>
        </w:rPr>
        <w:t>，公交车</w:t>
      </w:r>
      <w:r w:rsidR="006418C1">
        <w:rPr>
          <w:rFonts w:asciiTheme="minorEastAsia" w:hAnsiTheme="minorEastAsia" w:cs="宋体" w:hint="eastAsia"/>
          <w:kern w:val="0"/>
          <w:sz w:val="24"/>
          <w:szCs w:val="24"/>
        </w:rPr>
        <w:t>乘</w:t>
      </w:r>
      <w:r w:rsidR="006418C1">
        <w:rPr>
          <w:rFonts w:asciiTheme="minorEastAsia" w:hAnsiTheme="minorEastAsia" w:cs="TimesNewRomanPSMT"/>
          <w:kern w:val="0"/>
          <w:sz w:val="24"/>
          <w:szCs w:val="24"/>
        </w:rPr>
        <w:t>28</w:t>
      </w:r>
      <w:r w:rsidRPr="00F26B7E">
        <w:rPr>
          <w:rFonts w:asciiTheme="minorEastAsia" w:hAnsiTheme="minorEastAsia" w:cs="宋体" w:hint="eastAsia"/>
          <w:kern w:val="0"/>
          <w:sz w:val="24"/>
          <w:szCs w:val="24"/>
        </w:rPr>
        <w:t>路经过</w:t>
      </w:r>
      <w:r w:rsidR="006418C1">
        <w:rPr>
          <w:rFonts w:asciiTheme="minorEastAsia" w:hAnsiTheme="minorEastAsia" w:cs="TimesNewRomanPSMT"/>
          <w:kern w:val="0"/>
          <w:sz w:val="24"/>
          <w:szCs w:val="24"/>
        </w:rPr>
        <w:t>30</w:t>
      </w:r>
      <w:r w:rsidRPr="00F26B7E">
        <w:rPr>
          <w:rFonts w:asciiTheme="minorEastAsia" w:hAnsiTheme="minorEastAsia" w:cs="宋体" w:hint="eastAsia"/>
          <w:kern w:val="0"/>
          <w:sz w:val="24"/>
          <w:szCs w:val="24"/>
        </w:rPr>
        <w:t>站到市一中下即到酒店；</w:t>
      </w:r>
    </w:p>
    <w:p w14:paraId="6ED0D666" w14:textId="04BD157C" w:rsidR="007B14AB" w:rsidRPr="00F97994" w:rsidRDefault="00F26B7E" w:rsidP="006418C1">
      <w:pPr>
        <w:autoSpaceDE w:val="0"/>
        <w:autoSpaceDN w:val="0"/>
        <w:adjustRightInd w:val="0"/>
        <w:spacing w:line="360" w:lineRule="exact"/>
        <w:ind w:leftChars="50" w:left="105" w:firstLineChars="200" w:firstLine="480"/>
        <w:jc w:val="left"/>
        <w:rPr>
          <w:rFonts w:asciiTheme="minorEastAsia" w:hAnsiTheme="minorEastAsia" w:cs="宋体"/>
          <w:kern w:val="0"/>
          <w:sz w:val="24"/>
          <w:szCs w:val="24"/>
        </w:rPr>
      </w:pPr>
      <w:r w:rsidRPr="00F26B7E">
        <w:rPr>
          <w:rFonts w:asciiTheme="minorEastAsia" w:hAnsiTheme="minorEastAsia" w:cs="TimesNewRomanPSMT"/>
          <w:kern w:val="0"/>
          <w:sz w:val="24"/>
          <w:szCs w:val="24"/>
        </w:rPr>
        <w:t>2</w:t>
      </w:r>
      <w:r w:rsidRPr="00F26B7E">
        <w:rPr>
          <w:rFonts w:asciiTheme="minorEastAsia" w:hAnsiTheme="minorEastAsia" w:cs="宋体" w:hint="eastAsia"/>
          <w:kern w:val="0"/>
          <w:sz w:val="24"/>
          <w:szCs w:val="24"/>
        </w:rPr>
        <w:t>、火车东站：打车约</w:t>
      </w:r>
      <w:r w:rsidR="00972E04">
        <w:rPr>
          <w:rFonts w:asciiTheme="minorEastAsia" w:hAnsiTheme="minorEastAsia" w:cs="TimesNewRomanPSMT"/>
          <w:kern w:val="0"/>
          <w:sz w:val="24"/>
          <w:szCs w:val="24"/>
        </w:rPr>
        <w:t>25</w:t>
      </w:r>
      <w:r w:rsidRPr="00F26B7E">
        <w:rPr>
          <w:rFonts w:asciiTheme="minorEastAsia" w:hAnsiTheme="minorEastAsia" w:cs="宋体" w:hint="eastAsia"/>
          <w:kern w:val="0"/>
          <w:sz w:val="24"/>
          <w:szCs w:val="24"/>
        </w:rPr>
        <w:t>元，约</w:t>
      </w:r>
      <w:r w:rsidR="00FD0959">
        <w:rPr>
          <w:rFonts w:asciiTheme="minorEastAsia" w:hAnsiTheme="minorEastAsia" w:cs="TimesNewRomanPSMT"/>
          <w:kern w:val="0"/>
          <w:sz w:val="24"/>
          <w:szCs w:val="24"/>
        </w:rPr>
        <w:t>18</w:t>
      </w:r>
      <w:r w:rsidRPr="00F26B7E">
        <w:rPr>
          <w:rFonts w:asciiTheme="minorEastAsia" w:hAnsiTheme="minorEastAsia" w:cs="宋体" w:hint="eastAsia"/>
          <w:kern w:val="0"/>
          <w:sz w:val="24"/>
          <w:szCs w:val="24"/>
        </w:rPr>
        <w:t>分钟即到</w:t>
      </w:r>
      <w:r w:rsidR="00F97994">
        <w:rPr>
          <w:rFonts w:asciiTheme="minorEastAsia" w:hAnsiTheme="minorEastAsia" w:cs="宋体" w:hint="eastAsia"/>
          <w:kern w:val="0"/>
          <w:sz w:val="24"/>
          <w:szCs w:val="24"/>
        </w:rPr>
        <w:t>达</w:t>
      </w:r>
      <w:r w:rsidR="00F97994" w:rsidRPr="00F26B7E">
        <w:rPr>
          <w:rFonts w:asciiTheme="minorEastAsia" w:hAnsiTheme="minorEastAsia" w:cs="宋体" w:hint="eastAsia"/>
          <w:kern w:val="0"/>
          <w:sz w:val="24"/>
          <w:szCs w:val="24"/>
        </w:rPr>
        <w:t>太阳城大酒店</w:t>
      </w:r>
      <w:r w:rsidRPr="00F26B7E">
        <w:rPr>
          <w:rFonts w:asciiTheme="minorEastAsia" w:hAnsiTheme="minorEastAsia" w:cs="宋体" w:hint="eastAsia"/>
          <w:kern w:val="0"/>
          <w:sz w:val="24"/>
          <w:szCs w:val="24"/>
        </w:rPr>
        <w:t>，公交车</w:t>
      </w:r>
      <w:r w:rsidR="006418C1">
        <w:rPr>
          <w:rFonts w:asciiTheme="minorEastAsia" w:hAnsiTheme="minorEastAsia" w:cs="宋体" w:hint="eastAsia"/>
          <w:kern w:val="0"/>
          <w:sz w:val="24"/>
          <w:szCs w:val="24"/>
        </w:rPr>
        <w:t>乘</w:t>
      </w:r>
      <w:r w:rsidR="006418C1">
        <w:rPr>
          <w:rFonts w:asciiTheme="minorEastAsia" w:hAnsiTheme="minorEastAsia" w:cs="TimesNewRomanPSMT"/>
          <w:kern w:val="0"/>
          <w:sz w:val="24"/>
          <w:szCs w:val="24"/>
        </w:rPr>
        <w:t>38</w:t>
      </w:r>
      <w:r w:rsidRPr="00F26B7E">
        <w:rPr>
          <w:rFonts w:asciiTheme="minorEastAsia" w:hAnsiTheme="minorEastAsia" w:cs="宋体" w:hint="eastAsia"/>
          <w:kern w:val="0"/>
          <w:sz w:val="24"/>
          <w:szCs w:val="24"/>
        </w:rPr>
        <w:t>路经过</w:t>
      </w:r>
      <w:r w:rsidR="00972E04">
        <w:rPr>
          <w:rFonts w:asciiTheme="minorEastAsia" w:hAnsiTheme="minorEastAsia" w:cs="TimesNewRomanPSMT"/>
          <w:kern w:val="0"/>
          <w:sz w:val="24"/>
          <w:szCs w:val="24"/>
        </w:rPr>
        <w:t>23</w:t>
      </w:r>
      <w:r w:rsidRPr="00F26B7E">
        <w:rPr>
          <w:rFonts w:asciiTheme="minorEastAsia" w:hAnsiTheme="minorEastAsia" w:cs="宋体" w:hint="eastAsia"/>
          <w:kern w:val="0"/>
          <w:sz w:val="24"/>
          <w:szCs w:val="24"/>
        </w:rPr>
        <w:t>站到泰龙城站下步行</w:t>
      </w:r>
      <w:r w:rsidR="00972E04">
        <w:rPr>
          <w:rFonts w:asciiTheme="minorEastAsia" w:hAnsiTheme="minorEastAsia" w:cs="TimesNewRomanPSMT"/>
          <w:kern w:val="0"/>
          <w:sz w:val="24"/>
          <w:szCs w:val="24"/>
        </w:rPr>
        <w:t>400</w:t>
      </w:r>
      <w:r w:rsidRPr="00F26B7E">
        <w:rPr>
          <w:rFonts w:asciiTheme="minorEastAsia" w:hAnsiTheme="minorEastAsia" w:cs="宋体" w:hint="eastAsia"/>
          <w:kern w:val="0"/>
          <w:sz w:val="24"/>
          <w:szCs w:val="24"/>
        </w:rPr>
        <w:t>米即到（大概</w:t>
      </w:r>
      <w:r w:rsidR="00972E04">
        <w:rPr>
          <w:rFonts w:asciiTheme="minorEastAsia" w:hAnsiTheme="minorEastAsia" w:cs="TimesNewRomanPSMT"/>
          <w:kern w:val="0"/>
          <w:sz w:val="24"/>
          <w:szCs w:val="24"/>
        </w:rPr>
        <w:t>40</w:t>
      </w:r>
      <w:r w:rsidRPr="00F26B7E">
        <w:rPr>
          <w:rFonts w:asciiTheme="minorEastAsia" w:hAnsiTheme="minorEastAsia" w:cs="宋体" w:hint="eastAsia"/>
          <w:kern w:val="0"/>
          <w:sz w:val="24"/>
          <w:szCs w:val="24"/>
        </w:rPr>
        <w:t>分钟到）</w:t>
      </w:r>
    </w:p>
    <w:p w14:paraId="5CBDFC64" w14:textId="77777777" w:rsidR="007B14AB" w:rsidRDefault="007B14AB" w:rsidP="006418C1">
      <w:pPr>
        <w:spacing w:line="360" w:lineRule="exact"/>
        <w:ind w:leftChars="50" w:left="105"/>
        <w:rPr>
          <w:sz w:val="24"/>
        </w:rPr>
      </w:pPr>
      <w:r>
        <w:rPr>
          <w:sz w:val="24"/>
        </w:rPr>
        <w:lastRenderedPageBreak/>
        <w:t>五</w:t>
      </w:r>
      <w:r>
        <w:rPr>
          <w:rFonts w:hint="eastAsia"/>
          <w:sz w:val="24"/>
        </w:rPr>
        <w:t>、</w:t>
      </w:r>
      <w:r>
        <w:rPr>
          <w:sz w:val="24"/>
        </w:rPr>
        <w:t>会议住房预定</w:t>
      </w:r>
      <w:r>
        <w:rPr>
          <w:rFonts w:hint="eastAsia"/>
          <w:sz w:val="24"/>
        </w:rPr>
        <w:t>：</w:t>
      </w:r>
    </w:p>
    <w:p w14:paraId="7F88738C" w14:textId="014602A9" w:rsidR="007B14AB" w:rsidRPr="006418C1" w:rsidRDefault="007B14AB" w:rsidP="006418C1">
      <w:pPr>
        <w:spacing w:line="360" w:lineRule="exact"/>
        <w:ind w:leftChars="50" w:left="105" w:firstLineChars="200" w:firstLine="480"/>
        <w:rPr>
          <w:sz w:val="24"/>
        </w:rPr>
      </w:pPr>
      <w:r>
        <w:rPr>
          <w:rFonts w:hint="eastAsia"/>
          <w:sz w:val="24"/>
        </w:rPr>
        <w:t>由于海南</w:t>
      </w:r>
      <w:r>
        <w:rPr>
          <w:rFonts w:hint="eastAsia"/>
          <w:sz w:val="24"/>
        </w:rPr>
        <w:t>8</w:t>
      </w:r>
      <w:r>
        <w:rPr>
          <w:rFonts w:hint="eastAsia"/>
          <w:sz w:val="24"/>
        </w:rPr>
        <w:t>月正值旅游旺季，酒店住房紧张，请参会老师务必及早预定住房。请于</w:t>
      </w:r>
      <w:r>
        <w:rPr>
          <w:rFonts w:hint="eastAsia"/>
          <w:sz w:val="24"/>
        </w:rPr>
        <w:t>2017</w:t>
      </w:r>
      <w:r>
        <w:rPr>
          <w:rFonts w:hint="eastAsia"/>
          <w:sz w:val="24"/>
        </w:rPr>
        <w:t>年</w:t>
      </w:r>
      <w:r>
        <w:rPr>
          <w:rFonts w:hint="eastAsia"/>
          <w:sz w:val="24"/>
        </w:rPr>
        <w:t>8</w:t>
      </w:r>
      <w:r>
        <w:rPr>
          <w:rFonts w:hint="eastAsia"/>
          <w:sz w:val="24"/>
        </w:rPr>
        <w:t>月</w:t>
      </w:r>
      <w:r>
        <w:rPr>
          <w:rFonts w:hint="eastAsia"/>
          <w:sz w:val="24"/>
        </w:rPr>
        <w:t>16</w:t>
      </w:r>
      <w:r>
        <w:rPr>
          <w:rFonts w:hint="eastAsia"/>
          <w:sz w:val="24"/>
        </w:rPr>
        <w:t>日</w:t>
      </w:r>
      <w:r w:rsidR="00972E04">
        <w:rPr>
          <w:rFonts w:hint="eastAsia"/>
          <w:sz w:val="24"/>
        </w:rPr>
        <w:t>前</w:t>
      </w:r>
      <w:r>
        <w:rPr>
          <w:rFonts w:hint="eastAsia"/>
          <w:sz w:val="24"/>
        </w:rPr>
        <w:t>填写以下“中国生理学会</w:t>
      </w:r>
      <w:r w:rsidRPr="007B14AB">
        <w:rPr>
          <w:rFonts w:hint="eastAsia"/>
          <w:sz w:val="24"/>
        </w:rPr>
        <w:t>第二届全国高校生理学教研室主任高峰论坛</w:t>
      </w:r>
      <w:r>
        <w:rPr>
          <w:rFonts w:hint="eastAsia"/>
          <w:sz w:val="24"/>
        </w:rPr>
        <w:t>住宿预订回执”，并将回执通过</w:t>
      </w:r>
      <w:r>
        <w:rPr>
          <w:rFonts w:hint="eastAsia"/>
          <w:sz w:val="24"/>
        </w:rPr>
        <w:t>E-mail</w:t>
      </w:r>
      <w:r>
        <w:rPr>
          <w:rFonts w:hint="eastAsia"/>
          <w:sz w:val="24"/>
        </w:rPr>
        <w:t>发至</w:t>
      </w:r>
      <w:r w:rsidR="00F97994" w:rsidRPr="00734781">
        <w:rPr>
          <w:sz w:val="24"/>
        </w:rPr>
        <w:t>xiaoling3535@126.com</w:t>
      </w:r>
      <w:r w:rsidR="00F97994" w:rsidRPr="00734781">
        <w:rPr>
          <w:sz w:val="24"/>
        </w:rPr>
        <w:t>，</w:t>
      </w:r>
      <w:r w:rsidR="00F97994" w:rsidRPr="00734781">
        <w:rPr>
          <w:rFonts w:hint="eastAsia"/>
          <w:sz w:val="24"/>
        </w:rPr>
        <w:t>zgslxh@</w:t>
      </w:r>
      <w:r w:rsidR="00F97994" w:rsidRPr="00734781">
        <w:rPr>
          <w:sz w:val="24"/>
        </w:rPr>
        <w:t>126.com</w:t>
      </w:r>
      <w:r>
        <w:rPr>
          <w:rFonts w:hint="eastAsia"/>
          <w:sz w:val="24"/>
        </w:rPr>
        <w:t>收。学会将根据回执顺序安排住房。</w:t>
      </w:r>
      <w:r w:rsidRPr="007B14AB">
        <w:rPr>
          <w:rFonts w:ascii="宋体" w:eastAsia="宋体" w:hAnsi="宋体" w:hint="eastAsia"/>
          <w:b/>
          <w:color w:val="0000FF"/>
          <w:sz w:val="24"/>
        </w:rPr>
        <w:t>逾期不反馈回执及不预定会议住房者，会议不能保证您的住宿，请谅解！</w:t>
      </w:r>
    </w:p>
    <w:p w14:paraId="30C5BF4A" w14:textId="77777777" w:rsidR="007B14AB" w:rsidRDefault="007B14AB" w:rsidP="006418C1">
      <w:pPr>
        <w:spacing w:line="360" w:lineRule="exact"/>
        <w:ind w:leftChars="50" w:left="105"/>
        <w:rPr>
          <w:sz w:val="24"/>
        </w:rPr>
      </w:pPr>
      <w:r w:rsidRPr="007B14AB">
        <w:rPr>
          <w:sz w:val="24"/>
        </w:rPr>
        <w:t>学会联系人</w:t>
      </w:r>
      <w:r w:rsidR="00734781">
        <w:rPr>
          <w:rFonts w:hint="eastAsia"/>
          <w:sz w:val="24"/>
        </w:rPr>
        <w:t>：</w:t>
      </w:r>
      <w:r w:rsidR="00734781">
        <w:rPr>
          <w:sz w:val="24"/>
        </w:rPr>
        <w:t>肖</w:t>
      </w:r>
      <w:r w:rsidR="00734781">
        <w:rPr>
          <w:rFonts w:hint="eastAsia"/>
          <w:sz w:val="24"/>
        </w:rPr>
        <w:t xml:space="preserve"> </w:t>
      </w:r>
      <w:r w:rsidR="00734781">
        <w:rPr>
          <w:sz w:val="24"/>
        </w:rPr>
        <w:t>玲</w:t>
      </w:r>
      <w:r w:rsidR="00734781">
        <w:rPr>
          <w:rFonts w:hint="eastAsia"/>
          <w:sz w:val="24"/>
        </w:rPr>
        <w:t xml:space="preserve">  </w:t>
      </w:r>
      <w:r w:rsidR="00734781">
        <w:rPr>
          <w:rFonts w:hint="eastAsia"/>
          <w:sz w:val="24"/>
        </w:rPr>
        <w:t>刘</w:t>
      </w:r>
      <w:r w:rsidR="00734781">
        <w:rPr>
          <w:rFonts w:hint="eastAsia"/>
          <w:sz w:val="24"/>
        </w:rPr>
        <w:t xml:space="preserve"> </w:t>
      </w:r>
      <w:r w:rsidR="00734781">
        <w:rPr>
          <w:rFonts w:hint="eastAsia"/>
          <w:sz w:val="24"/>
        </w:rPr>
        <w:t>璐</w:t>
      </w:r>
    </w:p>
    <w:p w14:paraId="2D48566C" w14:textId="77777777" w:rsidR="00734781" w:rsidRDefault="00734781" w:rsidP="006418C1">
      <w:pPr>
        <w:spacing w:line="360" w:lineRule="exact"/>
        <w:ind w:leftChars="50" w:left="105"/>
        <w:rPr>
          <w:sz w:val="24"/>
        </w:rPr>
      </w:pPr>
      <w:r>
        <w:rPr>
          <w:sz w:val="24"/>
        </w:rPr>
        <w:t>电话</w:t>
      </w:r>
      <w:r>
        <w:rPr>
          <w:rFonts w:hint="eastAsia"/>
          <w:sz w:val="24"/>
        </w:rPr>
        <w:t>：</w:t>
      </w:r>
      <w:r>
        <w:rPr>
          <w:rFonts w:hint="eastAsia"/>
          <w:sz w:val="24"/>
        </w:rPr>
        <w:t>010-</w:t>
      </w:r>
      <w:r>
        <w:rPr>
          <w:sz w:val="24"/>
        </w:rPr>
        <w:t>65278802</w:t>
      </w:r>
      <w:r w:rsidR="006418C1">
        <w:rPr>
          <w:rFonts w:hint="eastAsia"/>
          <w:sz w:val="24"/>
        </w:rPr>
        <w:t xml:space="preserve"> </w:t>
      </w:r>
      <w:r w:rsidR="006418C1">
        <w:rPr>
          <w:sz w:val="24"/>
        </w:rPr>
        <w:t xml:space="preserve">  </w:t>
      </w:r>
      <w:r w:rsidR="006418C1">
        <w:rPr>
          <w:rFonts w:hint="eastAsia"/>
          <w:sz w:val="24"/>
        </w:rPr>
        <w:t>010-85158602</w:t>
      </w:r>
    </w:p>
    <w:p w14:paraId="4B282D39" w14:textId="77777777" w:rsidR="00734781" w:rsidRDefault="00734781" w:rsidP="006418C1">
      <w:pPr>
        <w:spacing w:line="360" w:lineRule="exact"/>
        <w:ind w:leftChars="50" w:left="105"/>
        <w:rPr>
          <w:sz w:val="24"/>
        </w:rPr>
      </w:pPr>
      <w:r>
        <w:rPr>
          <w:sz w:val="24"/>
        </w:rPr>
        <w:t>地址</w:t>
      </w:r>
      <w:r>
        <w:rPr>
          <w:rFonts w:hint="eastAsia"/>
          <w:sz w:val="24"/>
        </w:rPr>
        <w:t>：邮编：</w:t>
      </w:r>
      <w:r>
        <w:rPr>
          <w:rFonts w:hint="eastAsia"/>
          <w:sz w:val="24"/>
        </w:rPr>
        <w:t xml:space="preserve">100710   </w:t>
      </w:r>
      <w:r>
        <w:rPr>
          <w:rFonts w:hint="eastAsia"/>
          <w:sz w:val="24"/>
        </w:rPr>
        <w:t>北京市东四西大街</w:t>
      </w:r>
      <w:r>
        <w:rPr>
          <w:rFonts w:hint="eastAsia"/>
          <w:sz w:val="24"/>
        </w:rPr>
        <w:t>42</w:t>
      </w:r>
      <w:r>
        <w:rPr>
          <w:rFonts w:hint="eastAsia"/>
          <w:sz w:val="24"/>
        </w:rPr>
        <w:t>号</w:t>
      </w:r>
    </w:p>
    <w:p w14:paraId="5F5BC231" w14:textId="77777777" w:rsidR="00734781" w:rsidRDefault="00734781" w:rsidP="006418C1">
      <w:pPr>
        <w:spacing w:line="360" w:lineRule="exact"/>
        <w:ind w:leftChars="50" w:left="105"/>
        <w:rPr>
          <w:sz w:val="24"/>
        </w:rPr>
      </w:pPr>
      <w:r>
        <w:rPr>
          <w:sz w:val="24"/>
        </w:rPr>
        <w:t>电子邮箱</w:t>
      </w:r>
      <w:r>
        <w:rPr>
          <w:rFonts w:hint="eastAsia"/>
          <w:sz w:val="24"/>
        </w:rPr>
        <w:t>：</w:t>
      </w:r>
      <w:r w:rsidRPr="00734781">
        <w:rPr>
          <w:sz w:val="24"/>
        </w:rPr>
        <w:t>xiaoling3535@126.com</w:t>
      </w:r>
      <w:r w:rsidRPr="00734781">
        <w:rPr>
          <w:sz w:val="24"/>
        </w:rPr>
        <w:t>，</w:t>
      </w:r>
      <w:r w:rsidRPr="00734781">
        <w:rPr>
          <w:rFonts w:hint="eastAsia"/>
          <w:sz w:val="24"/>
        </w:rPr>
        <w:t>zgslxh@</w:t>
      </w:r>
      <w:r w:rsidRPr="00734781">
        <w:rPr>
          <w:sz w:val="24"/>
        </w:rPr>
        <w:t>126.com</w:t>
      </w:r>
    </w:p>
    <w:p w14:paraId="5E35AD83" w14:textId="77777777" w:rsidR="00734781" w:rsidRPr="006418C1" w:rsidRDefault="006418C1" w:rsidP="006418C1">
      <w:pPr>
        <w:spacing w:line="360" w:lineRule="exact"/>
        <w:ind w:leftChars="50" w:left="105"/>
        <w:rPr>
          <w:rFonts w:asciiTheme="minorEastAsia" w:hAnsiTheme="minorEastAsia"/>
          <w:sz w:val="24"/>
          <w:szCs w:val="24"/>
        </w:rPr>
      </w:pPr>
      <w:r w:rsidRPr="006418C1">
        <w:rPr>
          <w:rFonts w:asciiTheme="minorEastAsia" w:hAnsiTheme="minorEastAsia" w:cs="宋体" w:hint="eastAsia"/>
          <w:kern w:val="0"/>
          <w:sz w:val="24"/>
          <w:szCs w:val="24"/>
        </w:rPr>
        <w:t>太阳城大酒店</w:t>
      </w:r>
      <w:r w:rsidR="00F26B7E" w:rsidRPr="006418C1">
        <w:rPr>
          <w:rFonts w:asciiTheme="minorEastAsia" w:hAnsiTheme="minorEastAsia" w:cs="宋体" w:hint="eastAsia"/>
          <w:kern w:val="0"/>
          <w:sz w:val="24"/>
          <w:szCs w:val="24"/>
        </w:rPr>
        <w:t>总机：</w:t>
      </w:r>
      <w:r w:rsidR="00F26B7E" w:rsidRPr="006418C1">
        <w:rPr>
          <w:rFonts w:asciiTheme="minorEastAsia" w:hAnsiTheme="minorEastAsia" w:cs="TimesNewRomanPSMT"/>
          <w:kern w:val="0"/>
          <w:sz w:val="24"/>
          <w:szCs w:val="24"/>
        </w:rPr>
        <w:t>0898-66206666</w:t>
      </w:r>
    </w:p>
    <w:p w14:paraId="4C4E6104" w14:textId="77777777" w:rsidR="00734781" w:rsidRDefault="00734781" w:rsidP="006418C1">
      <w:pPr>
        <w:spacing w:line="360" w:lineRule="exact"/>
        <w:ind w:leftChars="50" w:left="105" w:firstLineChars="2480" w:firstLine="5952"/>
        <w:jc w:val="center"/>
        <w:rPr>
          <w:sz w:val="24"/>
        </w:rPr>
      </w:pPr>
      <w:r>
        <w:rPr>
          <w:sz w:val="24"/>
        </w:rPr>
        <w:t>中国生理学会</w:t>
      </w:r>
    </w:p>
    <w:p w14:paraId="75ECBBE7" w14:textId="1AB42C26" w:rsidR="00734781" w:rsidRDefault="00734781" w:rsidP="006418C1">
      <w:pPr>
        <w:spacing w:line="360" w:lineRule="exact"/>
        <w:ind w:leftChars="50" w:left="105" w:firstLineChars="2480" w:firstLine="5952"/>
        <w:jc w:val="center"/>
        <w:rPr>
          <w:sz w:val="24"/>
        </w:rPr>
      </w:pPr>
      <w:r>
        <w:rPr>
          <w:rFonts w:hint="eastAsia"/>
          <w:sz w:val="24"/>
        </w:rPr>
        <w:t>2017</w:t>
      </w:r>
      <w:r>
        <w:rPr>
          <w:rFonts w:hint="eastAsia"/>
          <w:sz w:val="24"/>
        </w:rPr>
        <w:t>年</w:t>
      </w:r>
      <w:r>
        <w:rPr>
          <w:rFonts w:hint="eastAsia"/>
          <w:sz w:val="24"/>
        </w:rPr>
        <w:t>8</w:t>
      </w:r>
      <w:r>
        <w:rPr>
          <w:rFonts w:hint="eastAsia"/>
          <w:sz w:val="24"/>
        </w:rPr>
        <w:t>月</w:t>
      </w:r>
      <w:r w:rsidR="00094432">
        <w:rPr>
          <w:rFonts w:hint="eastAsia"/>
          <w:sz w:val="24"/>
        </w:rPr>
        <w:t>3</w:t>
      </w:r>
      <w:r>
        <w:rPr>
          <w:rFonts w:hint="eastAsia"/>
          <w:sz w:val="24"/>
        </w:rPr>
        <w:t>日</w:t>
      </w:r>
    </w:p>
    <w:p w14:paraId="15F18AE0" w14:textId="77777777" w:rsidR="00734781" w:rsidRDefault="00734781" w:rsidP="00734781">
      <w:pPr>
        <w:rPr>
          <w:sz w:val="24"/>
        </w:rPr>
      </w:pPr>
    </w:p>
    <w:p w14:paraId="6E6973E3" w14:textId="77777777" w:rsidR="00734781" w:rsidRPr="00FE799D" w:rsidRDefault="00734781" w:rsidP="00734781">
      <w:pPr>
        <w:jc w:val="center"/>
        <w:rPr>
          <w:b/>
          <w:sz w:val="28"/>
          <w:szCs w:val="28"/>
        </w:rPr>
      </w:pPr>
      <w:r w:rsidRPr="00FE799D">
        <w:rPr>
          <w:rFonts w:hint="eastAsia"/>
          <w:b/>
          <w:sz w:val="28"/>
          <w:szCs w:val="28"/>
        </w:rPr>
        <w:t>中国生理学会第二届全国高校生理学教研室主任高峰论坛住宿预订回执</w:t>
      </w:r>
    </w:p>
    <w:tbl>
      <w:tblPr>
        <w:tblW w:w="9775" w:type="dxa"/>
        <w:jc w:val="center"/>
        <w:tblLayout w:type="fixed"/>
        <w:tblCellMar>
          <w:left w:w="0" w:type="dxa"/>
          <w:right w:w="0" w:type="dxa"/>
        </w:tblCellMar>
        <w:tblLook w:val="01E0" w:firstRow="1" w:lastRow="1" w:firstColumn="1" w:lastColumn="1" w:noHBand="0" w:noVBand="0"/>
      </w:tblPr>
      <w:tblGrid>
        <w:gridCol w:w="1702"/>
        <w:gridCol w:w="1287"/>
        <w:gridCol w:w="992"/>
        <w:gridCol w:w="851"/>
        <w:gridCol w:w="845"/>
        <w:gridCol w:w="672"/>
        <w:gridCol w:w="1867"/>
        <w:gridCol w:w="1559"/>
      </w:tblGrid>
      <w:tr w:rsidR="00734781" w:rsidRPr="00DE5B00" w14:paraId="42223786" w14:textId="77777777" w:rsidTr="00D72C27">
        <w:trPr>
          <w:trHeight w:hRule="exact" w:val="550"/>
          <w:jc w:val="center"/>
        </w:trPr>
        <w:tc>
          <w:tcPr>
            <w:tcW w:w="17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073903" w14:textId="77777777" w:rsidR="00734781" w:rsidRPr="00DE5B00" w:rsidRDefault="00734781" w:rsidP="00734781">
            <w:pPr>
              <w:pStyle w:val="TableParagraph"/>
              <w:jc w:val="center"/>
              <w:rPr>
                <w:rFonts w:ascii="宋体" w:hAnsi="宋体" w:cs="汉仪乐喵体简"/>
                <w:sz w:val="24"/>
                <w:szCs w:val="24"/>
              </w:rPr>
            </w:pPr>
            <w:bookmarkStart w:id="0" w:name="_GoBack"/>
            <w:bookmarkEnd w:id="0"/>
            <w:r w:rsidRPr="00DE5B00">
              <w:rPr>
                <w:rFonts w:ascii="宋体" w:hAnsi="宋体" w:cs="汉仪乐喵体简"/>
                <w:sz w:val="24"/>
                <w:szCs w:val="24"/>
              </w:rPr>
              <w:t>姓名</w:t>
            </w:r>
          </w:p>
        </w:tc>
        <w:tc>
          <w:tcPr>
            <w:tcW w:w="128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231124" w14:textId="77777777" w:rsidR="00734781" w:rsidRPr="00DE5B00" w:rsidRDefault="00734781" w:rsidP="00734781">
            <w:pPr>
              <w:jc w:val="center"/>
              <w:rPr>
                <w:rFonts w:ascii="宋体" w:hAnsi="宋体"/>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555EE1" w14:textId="77777777" w:rsidR="00734781" w:rsidRPr="00DE5B00" w:rsidRDefault="00734781" w:rsidP="00734781">
            <w:pPr>
              <w:pStyle w:val="TableParagraph"/>
              <w:jc w:val="center"/>
              <w:rPr>
                <w:rFonts w:ascii="宋体" w:hAnsi="宋体" w:cs="汉仪乐喵体简"/>
                <w:sz w:val="24"/>
                <w:szCs w:val="24"/>
              </w:rPr>
            </w:pPr>
            <w:r w:rsidRPr="00DE5B00">
              <w:rPr>
                <w:rFonts w:ascii="宋体" w:hAnsi="宋体" w:cs="汉仪乐喵体简"/>
                <w:sz w:val="24"/>
                <w:szCs w:val="24"/>
              </w:rPr>
              <w:t>性别</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25BE8B" w14:textId="77777777" w:rsidR="00734781" w:rsidRPr="00DE5B00" w:rsidRDefault="00734781" w:rsidP="00734781">
            <w:pPr>
              <w:jc w:val="center"/>
              <w:rPr>
                <w:rFonts w:ascii="宋体" w:hAnsi="宋体"/>
              </w:rPr>
            </w:pPr>
          </w:p>
        </w:tc>
        <w:tc>
          <w:tcPr>
            <w:tcW w:w="84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70BCE68" w14:textId="77777777" w:rsidR="00734781" w:rsidRPr="00DE5B00" w:rsidRDefault="00734781" w:rsidP="00734781">
            <w:pPr>
              <w:pStyle w:val="TableParagraph"/>
              <w:jc w:val="center"/>
              <w:rPr>
                <w:rFonts w:ascii="宋体" w:hAnsi="宋体" w:cs="汉仪乐喵体简"/>
                <w:sz w:val="24"/>
                <w:szCs w:val="24"/>
              </w:rPr>
            </w:pPr>
            <w:r w:rsidRPr="00DE5B00">
              <w:rPr>
                <w:rFonts w:ascii="宋体" w:hAnsi="宋体" w:cs="汉仪乐喵体简"/>
                <w:sz w:val="24"/>
                <w:szCs w:val="24"/>
              </w:rPr>
              <w:t>年龄</w:t>
            </w:r>
          </w:p>
        </w:tc>
        <w:tc>
          <w:tcPr>
            <w:tcW w:w="67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6BFC" w14:textId="77777777" w:rsidR="00734781" w:rsidRPr="00DE5B00" w:rsidRDefault="00734781" w:rsidP="00734781">
            <w:pPr>
              <w:jc w:val="center"/>
              <w:rPr>
                <w:rFonts w:ascii="宋体" w:hAnsi="宋体"/>
              </w:rPr>
            </w:pPr>
          </w:p>
        </w:tc>
        <w:tc>
          <w:tcPr>
            <w:tcW w:w="18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0D7439" w14:textId="77777777" w:rsidR="00734781" w:rsidRPr="00DE5B00" w:rsidRDefault="00D05377" w:rsidP="00F97994">
            <w:pPr>
              <w:pStyle w:val="TableParagraph"/>
              <w:spacing w:line="260" w:lineRule="exact"/>
              <w:jc w:val="center"/>
              <w:rPr>
                <w:rFonts w:ascii="宋体" w:hAnsi="宋体" w:cs="汉仪乐喵体简"/>
                <w:sz w:val="24"/>
                <w:szCs w:val="24"/>
              </w:rPr>
            </w:pPr>
            <w:r w:rsidRPr="00D05377">
              <w:rPr>
                <w:rFonts w:ascii="宋体" w:hAnsi="宋体" w:cs="汉仪乐喵体简"/>
                <w:sz w:val="24"/>
                <w:szCs w:val="24"/>
              </w:rPr>
              <w:t>职务或职称</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33061BC" w14:textId="77777777" w:rsidR="00734781" w:rsidRPr="00DE5B00" w:rsidRDefault="00734781" w:rsidP="00734781">
            <w:pPr>
              <w:jc w:val="center"/>
              <w:rPr>
                <w:rFonts w:ascii="宋体" w:hAnsi="宋体"/>
              </w:rPr>
            </w:pPr>
          </w:p>
        </w:tc>
      </w:tr>
      <w:tr w:rsidR="00734781" w:rsidRPr="00DE5B00" w14:paraId="6F414DE8" w14:textId="77777777" w:rsidTr="00D72C27">
        <w:trPr>
          <w:trHeight w:hRule="exact" w:val="421"/>
          <w:jc w:val="center"/>
        </w:trPr>
        <w:tc>
          <w:tcPr>
            <w:tcW w:w="170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B8DB6F" w14:textId="77777777" w:rsidR="00734781" w:rsidRPr="00DE5B00" w:rsidRDefault="00734781" w:rsidP="00734781">
            <w:pPr>
              <w:pStyle w:val="TableParagraph"/>
              <w:spacing w:before="91"/>
              <w:jc w:val="center"/>
              <w:rPr>
                <w:rFonts w:ascii="宋体" w:hAnsi="宋体" w:cs="汉仪乐喵体简"/>
                <w:sz w:val="24"/>
                <w:szCs w:val="24"/>
              </w:rPr>
            </w:pPr>
            <w:r w:rsidRPr="00DE5B00">
              <w:rPr>
                <w:rFonts w:ascii="宋体" w:hAnsi="宋体" w:cs="汉仪乐喵体简"/>
                <w:sz w:val="24"/>
                <w:szCs w:val="24"/>
              </w:rPr>
              <w:t>单位</w:t>
            </w:r>
          </w:p>
        </w:tc>
        <w:tc>
          <w:tcPr>
            <w:tcW w:w="397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FC6FD4E" w14:textId="77777777" w:rsidR="00734781" w:rsidRPr="00DE5B00" w:rsidRDefault="00734781" w:rsidP="00734781">
            <w:pPr>
              <w:jc w:val="center"/>
              <w:rPr>
                <w:rFonts w:ascii="宋体" w:hAnsi="宋体"/>
              </w:rPr>
            </w:pPr>
          </w:p>
        </w:tc>
        <w:tc>
          <w:tcPr>
            <w:tcW w:w="67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F053DA" w14:textId="77777777" w:rsidR="00734781" w:rsidRPr="00DE5B00" w:rsidRDefault="00734781" w:rsidP="00734781">
            <w:pPr>
              <w:pStyle w:val="TableParagraph"/>
              <w:spacing w:before="91"/>
              <w:jc w:val="center"/>
              <w:rPr>
                <w:rFonts w:ascii="宋体" w:hAnsi="宋体" w:cs="汉仪乐喵体简"/>
                <w:sz w:val="24"/>
                <w:szCs w:val="24"/>
              </w:rPr>
            </w:pPr>
            <w:r>
              <w:rPr>
                <w:rFonts w:ascii="宋体" w:hAnsi="宋体" w:cs="汉仪乐喵体简"/>
                <w:sz w:val="24"/>
                <w:szCs w:val="24"/>
              </w:rPr>
              <w:t>手机</w:t>
            </w:r>
          </w:p>
        </w:tc>
        <w:tc>
          <w:tcPr>
            <w:tcW w:w="342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CDCD14" w14:textId="77777777" w:rsidR="00734781" w:rsidRPr="00DE5B00" w:rsidRDefault="00734781" w:rsidP="00734781">
            <w:pPr>
              <w:jc w:val="center"/>
              <w:rPr>
                <w:rFonts w:ascii="宋体" w:hAnsi="宋体"/>
              </w:rPr>
            </w:pPr>
          </w:p>
        </w:tc>
      </w:tr>
      <w:tr w:rsidR="00734781" w:rsidRPr="00DE5B00" w14:paraId="422E2284" w14:textId="77777777" w:rsidTr="00F97994">
        <w:trPr>
          <w:trHeight w:hRule="exact" w:val="427"/>
          <w:jc w:val="center"/>
        </w:trPr>
        <w:tc>
          <w:tcPr>
            <w:tcW w:w="1702" w:type="dxa"/>
            <w:tcBorders>
              <w:top w:val="single" w:sz="5" w:space="0" w:color="000000"/>
              <w:left w:val="single" w:sz="5" w:space="0" w:color="000000"/>
              <w:bottom w:val="single" w:sz="4" w:space="0" w:color="auto"/>
              <w:right w:val="single" w:sz="5" w:space="0" w:color="000000"/>
            </w:tcBorders>
            <w:shd w:val="clear" w:color="auto" w:fill="auto"/>
            <w:vAlign w:val="center"/>
          </w:tcPr>
          <w:p w14:paraId="3756AEB9" w14:textId="77777777" w:rsidR="00734781" w:rsidRPr="00DE5B00" w:rsidRDefault="00734781" w:rsidP="00734781">
            <w:pPr>
              <w:pStyle w:val="TableParagraph"/>
              <w:jc w:val="center"/>
              <w:rPr>
                <w:rFonts w:ascii="宋体" w:hAnsi="宋体" w:cs="汉仪乐喵体简"/>
                <w:sz w:val="24"/>
                <w:szCs w:val="24"/>
              </w:rPr>
            </w:pPr>
            <w:r>
              <w:rPr>
                <w:rFonts w:ascii="宋体" w:hAnsi="宋体" w:cs="汉仪乐喵体简"/>
                <w:sz w:val="24"/>
                <w:szCs w:val="24"/>
              </w:rPr>
              <w:t>邮箱</w:t>
            </w:r>
          </w:p>
        </w:tc>
        <w:tc>
          <w:tcPr>
            <w:tcW w:w="8073" w:type="dxa"/>
            <w:gridSpan w:val="7"/>
            <w:tcBorders>
              <w:top w:val="single" w:sz="5" w:space="0" w:color="000000"/>
              <w:left w:val="single" w:sz="5" w:space="0" w:color="000000"/>
              <w:bottom w:val="single" w:sz="4" w:space="0" w:color="auto"/>
              <w:right w:val="single" w:sz="5" w:space="0" w:color="000000"/>
            </w:tcBorders>
            <w:shd w:val="clear" w:color="auto" w:fill="auto"/>
            <w:vAlign w:val="center"/>
          </w:tcPr>
          <w:p w14:paraId="1379C959" w14:textId="77777777" w:rsidR="00734781" w:rsidRPr="00DE5B00" w:rsidRDefault="00734781" w:rsidP="00734781">
            <w:pPr>
              <w:rPr>
                <w:rFonts w:ascii="宋体" w:hAnsi="宋体"/>
              </w:rPr>
            </w:pPr>
          </w:p>
        </w:tc>
      </w:tr>
      <w:tr w:rsidR="00D05377" w:rsidRPr="00DE5B00" w14:paraId="2880F0BE" w14:textId="77777777" w:rsidTr="00D72C27">
        <w:trPr>
          <w:trHeight w:val="406"/>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EEEADB" w14:textId="77777777" w:rsidR="00D05377" w:rsidRDefault="00F97994" w:rsidP="00F97994">
            <w:pPr>
              <w:pStyle w:val="TableParagraph"/>
              <w:jc w:val="center"/>
              <w:rPr>
                <w:rFonts w:ascii="宋体" w:hAnsi="宋体" w:cs="汉仪乐喵体简"/>
                <w:sz w:val="24"/>
                <w:szCs w:val="24"/>
              </w:rPr>
            </w:pPr>
            <w:r w:rsidRPr="00F26B7E">
              <w:rPr>
                <w:rFonts w:asciiTheme="minorEastAsia" w:eastAsiaTheme="minorEastAsia" w:hAnsiTheme="minorEastAsia" w:cs="宋体" w:hint="eastAsia"/>
                <w:sz w:val="24"/>
                <w:szCs w:val="24"/>
              </w:rPr>
              <w:t>太阳城大酒店</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B4C9A6" w14:textId="77777777" w:rsidR="00D05377" w:rsidRPr="00DE5B00" w:rsidRDefault="00D05377" w:rsidP="00223D8C">
            <w:pPr>
              <w:jc w:val="center"/>
              <w:rPr>
                <w:rFonts w:ascii="宋体" w:hAnsi="宋体"/>
              </w:rPr>
            </w:pPr>
            <w:r>
              <w:rPr>
                <w:rFonts w:ascii="宋体" w:hAnsi="宋体" w:hint="eastAsia"/>
              </w:rPr>
              <w:t>普通双人间（</w:t>
            </w:r>
            <w:r w:rsidR="00F97994">
              <w:rPr>
                <w:rFonts w:ascii="宋体" w:hAnsi="宋体" w:hint="eastAsia"/>
              </w:rPr>
              <w:t>300</w:t>
            </w:r>
            <w:r>
              <w:rPr>
                <w:rFonts w:ascii="宋体" w:hAnsi="宋体" w:hint="eastAsia"/>
              </w:rPr>
              <w:t>元/间）“</w:t>
            </w:r>
            <w:r w:rsidR="00223D8C">
              <w:rPr>
                <w:rFonts w:ascii="宋体" w:eastAsia="宋体" w:hAnsi="宋体" w:hint="eastAsia"/>
              </w:rPr>
              <w:t>√</w:t>
            </w:r>
            <w:r>
              <w:rPr>
                <w:rFonts w:ascii="宋体" w:hAnsi="宋体" w:hint="eastAsia"/>
              </w:rPr>
              <w:t>”</w:t>
            </w:r>
          </w:p>
        </w:tc>
        <w:tc>
          <w:tcPr>
            <w:tcW w:w="4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8A2F8" w14:textId="77777777" w:rsidR="00D05377" w:rsidRPr="00DE5B00" w:rsidRDefault="00D05377" w:rsidP="00D05377">
            <w:pPr>
              <w:jc w:val="center"/>
              <w:rPr>
                <w:rFonts w:ascii="宋体" w:hAnsi="宋体"/>
              </w:rPr>
            </w:pPr>
          </w:p>
        </w:tc>
      </w:tr>
      <w:tr w:rsidR="00D05377" w:rsidRPr="00DE5B00" w14:paraId="035A88C9" w14:textId="77777777" w:rsidTr="00D72C27">
        <w:trPr>
          <w:trHeight w:hRule="exact" w:val="432"/>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06B08" w14:textId="77777777" w:rsidR="00D05377" w:rsidRDefault="00D05377" w:rsidP="00734781">
            <w:pPr>
              <w:pStyle w:val="TableParagraph"/>
              <w:jc w:val="center"/>
              <w:rPr>
                <w:rFonts w:ascii="宋体" w:hAnsi="宋体" w:cs="汉仪乐喵体简"/>
                <w:sz w:val="24"/>
                <w:szCs w:val="24"/>
                <w:lang w:eastAsia="zh-CN"/>
              </w:rPr>
            </w:pP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71316" w14:textId="77777777" w:rsidR="00D05377" w:rsidRPr="00DE5B00" w:rsidRDefault="00D05377" w:rsidP="00223D8C">
            <w:pPr>
              <w:jc w:val="center"/>
              <w:rPr>
                <w:rFonts w:ascii="宋体" w:hAnsi="宋体"/>
              </w:rPr>
            </w:pPr>
            <w:r>
              <w:rPr>
                <w:rFonts w:ascii="宋体" w:hAnsi="宋体" w:hint="eastAsia"/>
              </w:rPr>
              <w:t>单人大床房（</w:t>
            </w:r>
            <w:r w:rsidR="00F97994">
              <w:rPr>
                <w:rFonts w:ascii="宋体" w:hAnsi="宋体" w:hint="eastAsia"/>
              </w:rPr>
              <w:t>300</w:t>
            </w:r>
            <w:r>
              <w:rPr>
                <w:rFonts w:ascii="宋体" w:hAnsi="宋体" w:hint="eastAsia"/>
              </w:rPr>
              <w:t>元/间）“</w:t>
            </w:r>
            <w:r w:rsidR="00223D8C">
              <w:rPr>
                <w:rFonts w:ascii="宋体" w:eastAsia="宋体" w:hAnsi="宋体" w:hint="eastAsia"/>
              </w:rPr>
              <w:t>√</w:t>
            </w:r>
            <w:r>
              <w:rPr>
                <w:rFonts w:ascii="宋体" w:hAnsi="宋体" w:hint="eastAsia"/>
              </w:rPr>
              <w:t>”</w:t>
            </w:r>
          </w:p>
        </w:tc>
        <w:tc>
          <w:tcPr>
            <w:tcW w:w="4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E3EC2A" w14:textId="77777777" w:rsidR="00D05377" w:rsidRDefault="00D05377" w:rsidP="00734781">
            <w:pPr>
              <w:jc w:val="center"/>
              <w:rPr>
                <w:rFonts w:ascii="宋体" w:hAnsi="宋体"/>
              </w:rPr>
            </w:pPr>
          </w:p>
          <w:p w14:paraId="27E7D170" w14:textId="77777777" w:rsidR="00D05377" w:rsidRPr="00DE5B00" w:rsidRDefault="00D05377" w:rsidP="00D05377">
            <w:pPr>
              <w:rPr>
                <w:rFonts w:ascii="宋体" w:hAnsi="宋体"/>
              </w:rPr>
            </w:pPr>
          </w:p>
        </w:tc>
      </w:tr>
      <w:tr w:rsidR="00D05377" w:rsidRPr="00DE5B00" w14:paraId="1E844EFE" w14:textId="77777777" w:rsidTr="00F97994">
        <w:trPr>
          <w:trHeight w:hRule="exact" w:val="436"/>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33E4B5B" w14:textId="77777777" w:rsidR="00D05377" w:rsidRDefault="00D05377" w:rsidP="00734781">
            <w:pPr>
              <w:pStyle w:val="TableParagraph"/>
              <w:jc w:val="center"/>
              <w:rPr>
                <w:rFonts w:ascii="宋体" w:hAnsi="宋体" w:cs="汉仪乐喵体简"/>
                <w:sz w:val="24"/>
                <w:szCs w:val="24"/>
                <w:lang w:eastAsia="zh-CN"/>
              </w:rPr>
            </w:pPr>
            <w:r>
              <w:rPr>
                <w:rFonts w:ascii="宋体" w:hAnsi="宋体" w:cs="汉仪乐喵体简"/>
                <w:sz w:val="24"/>
                <w:szCs w:val="24"/>
                <w:lang w:eastAsia="zh-CN"/>
              </w:rPr>
              <w:t>备注</w:t>
            </w:r>
          </w:p>
        </w:tc>
        <w:tc>
          <w:tcPr>
            <w:tcW w:w="80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DDAEB6" w14:textId="77777777" w:rsidR="00D05377" w:rsidRDefault="00D05377" w:rsidP="00734781">
            <w:pPr>
              <w:jc w:val="center"/>
              <w:rPr>
                <w:rFonts w:ascii="宋体" w:hAnsi="宋体"/>
              </w:rPr>
            </w:pPr>
          </w:p>
        </w:tc>
      </w:tr>
    </w:tbl>
    <w:p w14:paraId="54D715B4" w14:textId="77777777" w:rsidR="00734781" w:rsidRDefault="00734781" w:rsidP="00D05377">
      <w:pPr>
        <w:rPr>
          <w:b/>
          <w:sz w:val="24"/>
        </w:rPr>
      </w:pPr>
    </w:p>
    <w:p w14:paraId="5A687367" w14:textId="77777777" w:rsidR="00D05377" w:rsidRDefault="00D05377" w:rsidP="00D05377">
      <w:pPr>
        <w:rPr>
          <w:b/>
          <w:sz w:val="24"/>
        </w:rPr>
      </w:pPr>
    </w:p>
    <w:p w14:paraId="74202E86" w14:textId="77777777" w:rsidR="00D05377" w:rsidRDefault="00D05377" w:rsidP="00D05377">
      <w:pPr>
        <w:rPr>
          <w:b/>
          <w:sz w:val="24"/>
        </w:rPr>
      </w:pPr>
      <w:r>
        <w:rPr>
          <w:b/>
          <w:sz w:val="24"/>
        </w:rPr>
        <w:t>附</w:t>
      </w:r>
      <w:r>
        <w:rPr>
          <w:rFonts w:hint="eastAsia"/>
          <w:b/>
          <w:sz w:val="24"/>
        </w:rPr>
        <w:t>：</w:t>
      </w:r>
      <w:r>
        <w:rPr>
          <w:b/>
          <w:sz w:val="24"/>
        </w:rPr>
        <w:t>酒店地理位置</w:t>
      </w:r>
    </w:p>
    <w:p w14:paraId="11A5D167" w14:textId="77777777" w:rsidR="00E72EC8" w:rsidRPr="00734781" w:rsidRDefault="00E72EC8" w:rsidP="00D05377">
      <w:pPr>
        <w:rPr>
          <w:b/>
          <w:sz w:val="24"/>
        </w:rPr>
      </w:pPr>
      <w:r w:rsidRPr="00E72EC8">
        <w:rPr>
          <w:b/>
          <w:noProof/>
          <w:sz w:val="24"/>
        </w:rPr>
        <w:drawing>
          <wp:inline distT="0" distB="0" distL="0" distR="0" wp14:anchorId="2EE88595" wp14:editId="29596EDC">
            <wp:extent cx="6187440" cy="3442335"/>
            <wp:effectExtent l="0" t="0" r="3810" b="5715"/>
            <wp:docPr id="1" name="图片 1" descr="C:\Users\玲\Desktop\海南地理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玲\Desktop\海南地理图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7870" cy="3442574"/>
                    </a:xfrm>
                    <a:prstGeom prst="rect">
                      <a:avLst/>
                    </a:prstGeom>
                    <a:noFill/>
                    <a:ln>
                      <a:noFill/>
                    </a:ln>
                  </pic:spPr>
                </pic:pic>
              </a:graphicData>
            </a:graphic>
          </wp:inline>
        </w:drawing>
      </w:r>
    </w:p>
    <w:sectPr w:rsidR="00E72EC8" w:rsidRPr="00734781" w:rsidSect="00BE006C">
      <w:type w:val="continuous"/>
      <w:pgSz w:w="11906" w:h="16838" w:code="9"/>
      <w:pgMar w:top="1021" w:right="1134" w:bottom="68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8F717" w14:textId="77777777" w:rsidR="002F2537" w:rsidRDefault="002F2537" w:rsidP="00F26B7E">
      <w:r>
        <w:separator/>
      </w:r>
    </w:p>
  </w:endnote>
  <w:endnote w:type="continuationSeparator" w:id="0">
    <w:p w14:paraId="6565C0EA" w14:textId="77777777" w:rsidR="002F2537" w:rsidRDefault="002F2537" w:rsidP="00F2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等线"/>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汉仪乐喵体简">
    <w:panose1 w:val="00020600040101010101"/>
    <w:charset w:val="86"/>
    <w:family w:val="roman"/>
    <w:pitch w:val="variable"/>
    <w:sig w:usb0="A00002BF" w:usb1="18CF7CFA" w:usb2="00000016"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DC406" w14:textId="77777777" w:rsidR="002F2537" w:rsidRDefault="002F2537" w:rsidP="00F26B7E">
      <w:r>
        <w:separator/>
      </w:r>
    </w:p>
  </w:footnote>
  <w:footnote w:type="continuationSeparator" w:id="0">
    <w:p w14:paraId="418695E0" w14:textId="77777777" w:rsidR="002F2537" w:rsidRDefault="002F2537" w:rsidP="00F26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77"/>
    <w:rsid w:val="00094432"/>
    <w:rsid w:val="00223D8C"/>
    <w:rsid w:val="002F2537"/>
    <w:rsid w:val="00413DE8"/>
    <w:rsid w:val="00442EA1"/>
    <w:rsid w:val="004B3CBC"/>
    <w:rsid w:val="004B7D1C"/>
    <w:rsid w:val="00510290"/>
    <w:rsid w:val="0057699D"/>
    <w:rsid w:val="00603E6B"/>
    <w:rsid w:val="00614DC4"/>
    <w:rsid w:val="006418C1"/>
    <w:rsid w:val="00651300"/>
    <w:rsid w:val="006C4108"/>
    <w:rsid w:val="00734781"/>
    <w:rsid w:val="00785522"/>
    <w:rsid w:val="00794F41"/>
    <w:rsid w:val="007B14AB"/>
    <w:rsid w:val="007B14C4"/>
    <w:rsid w:val="0081657A"/>
    <w:rsid w:val="00965D17"/>
    <w:rsid w:val="00972E04"/>
    <w:rsid w:val="0099683B"/>
    <w:rsid w:val="009B7D60"/>
    <w:rsid w:val="009D3229"/>
    <w:rsid w:val="00AA4E53"/>
    <w:rsid w:val="00AD4633"/>
    <w:rsid w:val="00B91177"/>
    <w:rsid w:val="00BB4CE4"/>
    <w:rsid w:val="00BE006C"/>
    <w:rsid w:val="00C07C85"/>
    <w:rsid w:val="00C1667C"/>
    <w:rsid w:val="00D05377"/>
    <w:rsid w:val="00D1788D"/>
    <w:rsid w:val="00D72C27"/>
    <w:rsid w:val="00E00FCD"/>
    <w:rsid w:val="00E72EC8"/>
    <w:rsid w:val="00F14E21"/>
    <w:rsid w:val="00F26B7E"/>
    <w:rsid w:val="00F401B4"/>
    <w:rsid w:val="00F97994"/>
    <w:rsid w:val="00FD0959"/>
    <w:rsid w:val="00FE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C72A"/>
  <w15:docId w15:val="{7F5AD721-3DE6-45C8-AA4C-7DA716B4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D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4781"/>
    <w:rPr>
      <w:color w:val="0563C1" w:themeColor="hyperlink"/>
      <w:u w:val="single"/>
    </w:rPr>
  </w:style>
  <w:style w:type="paragraph" w:styleId="a4">
    <w:name w:val="Date"/>
    <w:basedOn w:val="a"/>
    <w:next w:val="a"/>
    <w:link w:val="Char"/>
    <w:uiPriority w:val="99"/>
    <w:semiHidden/>
    <w:unhideWhenUsed/>
    <w:rsid w:val="00734781"/>
    <w:pPr>
      <w:ind w:leftChars="2500" w:left="100"/>
    </w:pPr>
  </w:style>
  <w:style w:type="character" w:customStyle="1" w:styleId="Char">
    <w:name w:val="日期 Char"/>
    <w:basedOn w:val="a0"/>
    <w:link w:val="a4"/>
    <w:uiPriority w:val="99"/>
    <w:semiHidden/>
    <w:rsid w:val="00734781"/>
  </w:style>
  <w:style w:type="paragraph" w:customStyle="1" w:styleId="TableParagraph">
    <w:name w:val="Table Paragraph"/>
    <w:basedOn w:val="a"/>
    <w:uiPriority w:val="1"/>
    <w:qFormat/>
    <w:rsid w:val="00734781"/>
    <w:pPr>
      <w:jc w:val="left"/>
    </w:pPr>
    <w:rPr>
      <w:rFonts w:ascii="Calibri" w:eastAsia="宋体" w:hAnsi="Calibri" w:cs="Times New Roman"/>
      <w:kern w:val="0"/>
      <w:sz w:val="22"/>
      <w:lang w:eastAsia="en-US"/>
    </w:rPr>
  </w:style>
  <w:style w:type="paragraph" w:styleId="a5">
    <w:name w:val="header"/>
    <w:basedOn w:val="a"/>
    <w:link w:val="Char0"/>
    <w:uiPriority w:val="99"/>
    <w:unhideWhenUsed/>
    <w:rsid w:val="00F26B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26B7E"/>
    <w:rPr>
      <w:sz w:val="18"/>
      <w:szCs w:val="18"/>
    </w:rPr>
  </w:style>
  <w:style w:type="paragraph" w:styleId="a6">
    <w:name w:val="footer"/>
    <w:basedOn w:val="a"/>
    <w:link w:val="Char1"/>
    <w:uiPriority w:val="99"/>
    <w:unhideWhenUsed/>
    <w:rsid w:val="00F26B7E"/>
    <w:pPr>
      <w:tabs>
        <w:tab w:val="center" w:pos="4153"/>
        <w:tab w:val="right" w:pos="8306"/>
      </w:tabs>
      <w:snapToGrid w:val="0"/>
      <w:jc w:val="left"/>
    </w:pPr>
    <w:rPr>
      <w:sz w:val="18"/>
      <w:szCs w:val="18"/>
    </w:rPr>
  </w:style>
  <w:style w:type="character" w:customStyle="1" w:styleId="Char1">
    <w:name w:val="页脚 Char"/>
    <w:basedOn w:val="a0"/>
    <w:link w:val="a6"/>
    <w:uiPriority w:val="99"/>
    <w:rsid w:val="00F26B7E"/>
    <w:rPr>
      <w:sz w:val="18"/>
      <w:szCs w:val="18"/>
    </w:rPr>
  </w:style>
  <w:style w:type="paragraph" w:styleId="a7">
    <w:name w:val="Balloon Text"/>
    <w:basedOn w:val="a"/>
    <w:link w:val="Char2"/>
    <w:uiPriority w:val="99"/>
    <w:semiHidden/>
    <w:unhideWhenUsed/>
    <w:rsid w:val="00223D8C"/>
    <w:rPr>
      <w:sz w:val="18"/>
      <w:szCs w:val="18"/>
    </w:rPr>
  </w:style>
  <w:style w:type="character" w:customStyle="1" w:styleId="Char2">
    <w:name w:val="批注框文本 Char"/>
    <w:basedOn w:val="a0"/>
    <w:link w:val="a7"/>
    <w:uiPriority w:val="99"/>
    <w:semiHidden/>
    <w:rsid w:val="00223D8C"/>
    <w:rPr>
      <w:sz w:val="18"/>
      <w:szCs w:val="18"/>
    </w:rPr>
  </w:style>
  <w:style w:type="character" w:styleId="a8">
    <w:name w:val="annotation reference"/>
    <w:basedOn w:val="a0"/>
    <w:uiPriority w:val="99"/>
    <w:semiHidden/>
    <w:unhideWhenUsed/>
    <w:rsid w:val="00413DE8"/>
    <w:rPr>
      <w:sz w:val="21"/>
      <w:szCs w:val="21"/>
    </w:rPr>
  </w:style>
  <w:style w:type="paragraph" w:styleId="a9">
    <w:name w:val="annotation text"/>
    <w:basedOn w:val="a"/>
    <w:link w:val="Char3"/>
    <w:uiPriority w:val="99"/>
    <w:semiHidden/>
    <w:unhideWhenUsed/>
    <w:rsid w:val="00413DE8"/>
    <w:pPr>
      <w:jc w:val="left"/>
    </w:pPr>
  </w:style>
  <w:style w:type="character" w:customStyle="1" w:styleId="Char3">
    <w:name w:val="批注文字 Char"/>
    <w:basedOn w:val="a0"/>
    <w:link w:val="a9"/>
    <w:uiPriority w:val="99"/>
    <w:semiHidden/>
    <w:rsid w:val="00413DE8"/>
  </w:style>
  <w:style w:type="paragraph" w:styleId="aa">
    <w:name w:val="annotation subject"/>
    <w:basedOn w:val="a9"/>
    <w:next w:val="a9"/>
    <w:link w:val="Char4"/>
    <w:uiPriority w:val="99"/>
    <w:semiHidden/>
    <w:unhideWhenUsed/>
    <w:rsid w:val="00413DE8"/>
    <w:rPr>
      <w:b/>
      <w:bCs/>
    </w:rPr>
  </w:style>
  <w:style w:type="character" w:customStyle="1" w:styleId="Char4">
    <w:name w:val="批注主题 Char"/>
    <w:basedOn w:val="Char3"/>
    <w:link w:val="aa"/>
    <w:uiPriority w:val="99"/>
    <w:semiHidden/>
    <w:rsid w:val="00413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6</cp:revision>
  <dcterms:created xsi:type="dcterms:W3CDTF">2017-08-03T03:17:00Z</dcterms:created>
  <dcterms:modified xsi:type="dcterms:W3CDTF">2017-08-03T04:04:00Z</dcterms:modified>
</cp:coreProperties>
</file>