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E7" w:rsidRPr="00DC4AF1" w:rsidRDefault="00CD75E7" w:rsidP="00DC4AF1">
      <w:pPr>
        <w:jc w:val="center"/>
        <w:rPr>
          <w:rFonts w:ascii="黑体" w:eastAsia="黑体" w:hAnsi="黑体"/>
          <w:sz w:val="32"/>
        </w:rPr>
      </w:pPr>
      <w:r w:rsidRPr="00DC4AF1">
        <w:rPr>
          <w:rFonts w:ascii="黑体" w:eastAsia="黑体" w:hAnsi="黑体" w:hint="eastAsia"/>
          <w:sz w:val="32"/>
        </w:rPr>
        <w:t>关于开展第十五届中国青年科技奖候选人推荐工作的通知</w:t>
      </w:r>
    </w:p>
    <w:p w:rsidR="00CD75E7" w:rsidRPr="00DC4AF1" w:rsidRDefault="00F44622" w:rsidP="00F44622">
      <w:pPr>
        <w:ind w:firstLineChars="200" w:firstLine="440"/>
        <w:rPr>
          <w:sz w:val="22"/>
        </w:rPr>
      </w:pPr>
      <w:r w:rsidRPr="00DC4AF1">
        <w:rPr>
          <w:rFonts w:hint="eastAsia"/>
          <w:sz w:val="22"/>
        </w:rPr>
        <w:t>根据《中共中央组织部</w:t>
      </w:r>
      <w:r w:rsidR="00F150AE" w:rsidRPr="00DC4AF1">
        <w:rPr>
          <w:rFonts w:hint="eastAsia"/>
          <w:sz w:val="22"/>
        </w:rPr>
        <w:t xml:space="preserve"> </w:t>
      </w:r>
      <w:r w:rsidRPr="00DC4AF1">
        <w:rPr>
          <w:rFonts w:hint="eastAsia"/>
          <w:sz w:val="22"/>
        </w:rPr>
        <w:t>人力资源社会保障部</w:t>
      </w:r>
      <w:r w:rsidRPr="00DC4AF1">
        <w:rPr>
          <w:rFonts w:hint="eastAsia"/>
          <w:sz w:val="22"/>
        </w:rPr>
        <w:t xml:space="preserve"> </w:t>
      </w:r>
      <w:r w:rsidRPr="00DC4AF1">
        <w:rPr>
          <w:rFonts w:hint="eastAsia"/>
          <w:sz w:val="22"/>
        </w:rPr>
        <w:t>中国科协</w:t>
      </w:r>
      <w:r w:rsidRPr="00DC4AF1">
        <w:rPr>
          <w:rFonts w:hint="eastAsia"/>
          <w:sz w:val="22"/>
        </w:rPr>
        <w:t xml:space="preserve"> </w:t>
      </w:r>
      <w:r w:rsidRPr="00DC4AF1">
        <w:rPr>
          <w:rFonts w:hint="eastAsia"/>
          <w:sz w:val="22"/>
        </w:rPr>
        <w:t>共青团中</w:t>
      </w:r>
      <w:r w:rsidR="00B91108" w:rsidRPr="00DC4AF1">
        <w:rPr>
          <w:rFonts w:hint="eastAsia"/>
          <w:sz w:val="22"/>
        </w:rPr>
        <w:t>央关于开展第十五届中国青年科技奖候选人推荐与评选工作的通知》</w:t>
      </w:r>
      <w:r w:rsidRPr="00DC4AF1">
        <w:rPr>
          <w:rFonts w:hint="eastAsia"/>
          <w:sz w:val="22"/>
        </w:rPr>
        <w:t>（科协发组字〔</w:t>
      </w:r>
      <w:r w:rsidRPr="00DC4AF1">
        <w:rPr>
          <w:rFonts w:hint="eastAsia"/>
          <w:sz w:val="22"/>
        </w:rPr>
        <w:t>2017</w:t>
      </w:r>
      <w:r w:rsidRPr="00DC4AF1">
        <w:rPr>
          <w:rFonts w:hint="eastAsia"/>
          <w:sz w:val="22"/>
        </w:rPr>
        <w:t>〕</w:t>
      </w:r>
      <w:r w:rsidRPr="00DC4AF1">
        <w:rPr>
          <w:rFonts w:hint="eastAsia"/>
          <w:sz w:val="22"/>
        </w:rPr>
        <w:t>55</w:t>
      </w:r>
      <w:r w:rsidRPr="00DC4AF1">
        <w:rPr>
          <w:rFonts w:hint="eastAsia"/>
          <w:sz w:val="22"/>
        </w:rPr>
        <w:t>号）</w:t>
      </w:r>
      <w:r w:rsidR="00B91108" w:rsidRPr="00DC4AF1">
        <w:rPr>
          <w:rFonts w:hint="eastAsia"/>
          <w:sz w:val="22"/>
        </w:rPr>
        <w:t>精神</w:t>
      </w:r>
      <w:r w:rsidRPr="00DC4AF1">
        <w:rPr>
          <w:rFonts w:hint="eastAsia"/>
          <w:sz w:val="22"/>
        </w:rPr>
        <w:t>，中国生理学会决定开展</w:t>
      </w:r>
      <w:r w:rsidR="00CD75E7" w:rsidRPr="00DC4AF1">
        <w:rPr>
          <w:rFonts w:hint="eastAsia"/>
          <w:sz w:val="22"/>
        </w:rPr>
        <w:t>第十五届中国青年科技奖候选人推荐工作，现将有关事项通知如下：</w:t>
      </w:r>
    </w:p>
    <w:p w:rsidR="00F44622" w:rsidRPr="00DC4AF1" w:rsidRDefault="00F44622" w:rsidP="00F44622">
      <w:pPr>
        <w:ind w:firstLineChars="200" w:firstLine="442"/>
        <w:rPr>
          <w:b/>
          <w:sz w:val="22"/>
        </w:rPr>
      </w:pPr>
      <w:r w:rsidRPr="00DC4AF1">
        <w:rPr>
          <w:rFonts w:hint="eastAsia"/>
          <w:b/>
          <w:sz w:val="22"/>
        </w:rPr>
        <w:t>一、候选人应具备的条件</w:t>
      </w:r>
      <w:r w:rsidR="00FA7D0D" w:rsidRPr="00DC4AF1">
        <w:rPr>
          <w:rFonts w:hint="eastAsia"/>
          <w:b/>
          <w:sz w:val="22"/>
        </w:rPr>
        <w:t>：须为中国生理学会会员</w:t>
      </w:r>
    </w:p>
    <w:p w:rsidR="00F44622" w:rsidRPr="00DC4AF1" w:rsidRDefault="00F44622" w:rsidP="00F44622">
      <w:pPr>
        <w:ind w:firstLineChars="200" w:firstLine="440"/>
        <w:rPr>
          <w:rFonts w:ascii="楷体" w:eastAsia="楷体" w:hAnsi="楷体"/>
          <w:sz w:val="22"/>
        </w:rPr>
      </w:pPr>
      <w:r w:rsidRPr="00DC4AF1">
        <w:rPr>
          <w:rFonts w:ascii="楷体" w:eastAsia="楷体" w:hAnsi="楷体" w:hint="eastAsia"/>
          <w:sz w:val="22"/>
        </w:rPr>
        <w:t>（一）中国青年科技奖候选人</w:t>
      </w:r>
    </w:p>
    <w:p w:rsidR="00F44622" w:rsidRPr="00DC4AF1" w:rsidRDefault="00F44622" w:rsidP="00F44622">
      <w:pPr>
        <w:ind w:firstLineChars="200" w:firstLine="440"/>
        <w:rPr>
          <w:sz w:val="22"/>
        </w:rPr>
      </w:pPr>
      <w:r w:rsidRPr="00DC4AF1">
        <w:rPr>
          <w:rFonts w:hint="eastAsia"/>
          <w:sz w:val="22"/>
        </w:rPr>
        <w:t>1.</w:t>
      </w:r>
      <w:r w:rsidRPr="00DC4AF1">
        <w:rPr>
          <w:rFonts w:hint="eastAsia"/>
          <w:sz w:val="22"/>
        </w:rPr>
        <w:t>拥护党的路线、方针和政策，热爱祖国，遵纪守法，具有“献身、创新、求实、协作”的科学精神，学风正派。</w:t>
      </w:r>
    </w:p>
    <w:p w:rsidR="00F44622" w:rsidRPr="00DC4AF1" w:rsidRDefault="00F44622" w:rsidP="00F44622">
      <w:pPr>
        <w:ind w:firstLineChars="200" w:firstLine="440"/>
        <w:rPr>
          <w:sz w:val="22"/>
        </w:rPr>
      </w:pPr>
      <w:r w:rsidRPr="00DC4AF1">
        <w:rPr>
          <w:rFonts w:hint="eastAsia"/>
          <w:sz w:val="22"/>
        </w:rPr>
        <w:t>2.</w:t>
      </w:r>
      <w:r w:rsidRPr="00DC4AF1">
        <w:rPr>
          <w:rFonts w:hint="eastAsia"/>
          <w:sz w:val="22"/>
        </w:rPr>
        <w:t>符合以下条件之一：</w:t>
      </w:r>
    </w:p>
    <w:p w:rsidR="00F44622" w:rsidRPr="00DC4AF1" w:rsidRDefault="00F44622" w:rsidP="00F44622">
      <w:pPr>
        <w:ind w:firstLineChars="200" w:firstLine="440"/>
        <w:rPr>
          <w:sz w:val="22"/>
        </w:rPr>
      </w:pPr>
      <w:r w:rsidRPr="00DC4AF1">
        <w:rPr>
          <w:rFonts w:hint="eastAsia"/>
          <w:sz w:val="22"/>
        </w:rPr>
        <w:t>（</w:t>
      </w:r>
      <w:r w:rsidRPr="00DC4AF1">
        <w:rPr>
          <w:rFonts w:hint="eastAsia"/>
          <w:sz w:val="22"/>
        </w:rPr>
        <w:t>1</w:t>
      </w:r>
      <w:r w:rsidRPr="00DC4AF1">
        <w:rPr>
          <w:rFonts w:hint="eastAsia"/>
          <w:sz w:val="22"/>
        </w:rPr>
        <w:t>）在自然科学研究领域取得重要的、创新性的成就和作出突出贡献；</w:t>
      </w:r>
    </w:p>
    <w:p w:rsidR="00F44622" w:rsidRPr="00DC4AF1" w:rsidRDefault="00F44622" w:rsidP="00F44622">
      <w:pPr>
        <w:ind w:firstLineChars="200" w:firstLine="440"/>
        <w:rPr>
          <w:sz w:val="22"/>
        </w:rPr>
      </w:pPr>
      <w:r w:rsidRPr="00DC4AF1">
        <w:rPr>
          <w:rFonts w:hint="eastAsia"/>
          <w:sz w:val="22"/>
        </w:rPr>
        <w:t>（</w:t>
      </w:r>
      <w:r w:rsidRPr="00DC4AF1">
        <w:rPr>
          <w:rFonts w:hint="eastAsia"/>
          <w:sz w:val="22"/>
        </w:rPr>
        <w:t>2</w:t>
      </w:r>
      <w:r w:rsidRPr="00DC4AF1">
        <w:rPr>
          <w:rFonts w:hint="eastAsia"/>
          <w:sz w:val="22"/>
        </w:rPr>
        <w:t>）在工程技术方面取得重大的、创造性的成果和作出突出贡献，并有显著应用成效；</w:t>
      </w:r>
    </w:p>
    <w:p w:rsidR="00F44622" w:rsidRPr="00DC4AF1" w:rsidRDefault="00F44622" w:rsidP="00F44622">
      <w:pPr>
        <w:ind w:firstLineChars="200" w:firstLine="440"/>
        <w:rPr>
          <w:sz w:val="22"/>
        </w:rPr>
      </w:pPr>
      <w:r w:rsidRPr="00DC4AF1">
        <w:rPr>
          <w:rFonts w:hint="eastAsia"/>
          <w:sz w:val="22"/>
        </w:rPr>
        <w:t>（</w:t>
      </w:r>
      <w:r w:rsidRPr="00DC4AF1">
        <w:rPr>
          <w:rFonts w:hint="eastAsia"/>
          <w:sz w:val="22"/>
        </w:rPr>
        <w:t>3</w:t>
      </w:r>
      <w:r w:rsidRPr="00DC4AF1">
        <w:rPr>
          <w:rFonts w:hint="eastAsia"/>
          <w:sz w:val="22"/>
        </w:rPr>
        <w:t>）在科学技术普及、科技成果推广转化、科技管理工作中取得突出成绩，产生显著的社会效益或经济效益。</w:t>
      </w:r>
    </w:p>
    <w:p w:rsidR="00F44622" w:rsidRPr="00DC4AF1" w:rsidRDefault="00F44622" w:rsidP="00F44622">
      <w:pPr>
        <w:ind w:firstLineChars="200" w:firstLine="440"/>
        <w:rPr>
          <w:sz w:val="22"/>
        </w:rPr>
      </w:pPr>
      <w:r w:rsidRPr="00DC4AF1">
        <w:rPr>
          <w:rFonts w:hint="eastAsia"/>
          <w:sz w:val="22"/>
        </w:rPr>
        <w:t>3.</w:t>
      </w:r>
      <w:r w:rsidRPr="00DC4AF1">
        <w:rPr>
          <w:rFonts w:hint="eastAsia"/>
          <w:sz w:val="22"/>
        </w:rPr>
        <w:t>中华人民共和国公民。男性候选人不超过</w:t>
      </w:r>
      <w:r w:rsidRPr="00DC4AF1">
        <w:rPr>
          <w:rFonts w:hint="eastAsia"/>
          <w:sz w:val="22"/>
        </w:rPr>
        <w:t>40</w:t>
      </w:r>
      <w:r w:rsidRPr="00DC4AF1">
        <w:rPr>
          <w:rFonts w:hint="eastAsia"/>
          <w:sz w:val="22"/>
        </w:rPr>
        <w:t>周岁（</w:t>
      </w:r>
      <w:r w:rsidRPr="00DC4AF1">
        <w:rPr>
          <w:rFonts w:hint="eastAsia"/>
          <w:sz w:val="22"/>
        </w:rPr>
        <w:t>1977</w:t>
      </w:r>
      <w:r w:rsidRPr="00DC4AF1">
        <w:rPr>
          <w:rFonts w:hint="eastAsia"/>
          <w:sz w:val="22"/>
        </w:rPr>
        <w:t>年</w:t>
      </w:r>
      <w:r w:rsidRPr="00DC4AF1">
        <w:rPr>
          <w:rFonts w:hint="eastAsia"/>
          <w:sz w:val="22"/>
        </w:rPr>
        <w:t>1</w:t>
      </w:r>
      <w:r w:rsidRPr="00DC4AF1">
        <w:rPr>
          <w:rFonts w:hint="eastAsia"/>
          <w:sz w:val="22"/>
        </w:rPr>
        <w:t>月</w:t>
      </w:r>
      <w:r w:rsidRPr="00DC4AF1">
        <w:rPr>
          <w:rFonts w:hint="eastAsia"/>
          <w:sz w:val="22"/>
        </w:rPr>
        <w:t>1</w:t>
      </w:r>
      <w:r w:rsidRPr="00DC4AF1">
        <w:rPr>
          <w:rFonts w:hint="eastAsia"/>
          <w:sz w:val="22"/>
        </w:rPr>
        <w:t>日及以后出生），女性候选人不超过</w:t>
      </w:r>
      <w:r w:rsidRPr="00DC4AF1">
        <w:rPr>
          <w:rFonts w:hint="eastAsia"/>
          <w:sz w:val="22"/>
        </w:rPr>
        <w:t>45</w:t>
      </w:r>
      <w:r w:rsidRPr="00DC4AF1">
        <w:rPr>
          <w:rFonts w:hint="eastAsia"/>
          <w:sz w:val="22"/>
        </w:rPr>
        <w:t>周岁（</w:t>
      </w:r>
      <w:r w:rsidRPr="00DC4AF1">
        <w:rPr>
          <w:rFonts w:hint="eastAsia"/>
          <w:sz w:val="22"/>
        </w:rPr>
        <w:t>1972</w:t>
      </w:r>
      <w:r w:rsidRPr="00DC4AF1">
        <w:rPr>
          <w:rFonts w:hint="eastAsia"/>
          <w:sz w:val="22"/>
        </w:rPr>
        <w:t>年</w:t>
      </w:r>
      <w:r w:rsidRPr="00DC4AF1">
        <w:rPr>
          <w:rFonts w:hint="eastAsia"/>
          <w:sz w:val="22"/>
        </w:rPr>
        <w:t>1</w:t>
      </w:r>
      <w:r w:rsidRPr="00DC4AF1">
        <w:rPr>
          <w:rFonts w:hint="eastAsia"/>
          <w:sz w:val="22"/>
        </w:rPr>
        <w:t>月</w:t>
      </w:r>
      <w:r w:rsidRPr="00DC4AF1">
        <w:rPr>
          <w:rFonts w:hint="eastAsia"/>
          <w:sz w:val="22"/>
        </w:rPr>
        <w:t>1</w:t>
      </w:r>
      <w:r w:rsidRPr="00DC4AF1">
        <w:rPr>
          <w:rFonts w:hint="eastAsia"/>
          <w:sz w:val="22"/>
        </w:rPr>
        <w:t>日及以后出生）。</w:t>
      </w:r>
    </w:p>
    <w:p w:rsidR="00F44622" w:rsidRPr="00DC4AF1" w:rsidRDefault="00F44622" w:rsidP="00F44622">
      <w:pPr>
        <w:ind w:firstLineChars="200" w:firstLine="440"/>
        <w:rPr>
          <w:rFonts w:ascii="楷体" w:eastAsia="楷体" w:hAnsi="楷体"/>
          <w:sz w:val="22"/>
        </w:rPr>
      </w:pPr>
      <w:r w:rsidRPr="00DC4AF1">
        <w:rPr>
          <w:rFonts w:ascii="楷体" w:eastAsia="楷体" w:hAnsi="楷体" w:hint="eastAsia"/>
          <w:sz w:val="22"/>
        </w:rPr>
        <w:t>（二）中国优秀青年科技人才候选人</w:t>
      </w:r>
    </w:p>
    <w:p w:rsidR="00F44622" w:rsidRPr="00DC4AF1" w:rsidRDefault="00F44622" w:rsidP="00F44622">
      <w:pPr>
        <w:ind w:firstLineChars="200" w:firstLine="442"/>
        <w:rPr>
          <w:b/>
          <w:sz w:val="22"/>
        </w:rPr>
      </w:pPr>
      <w:r w:rsidRPr="00DC4AF1">
        <w:rPr>
          <w:rFonts w:hint="eastAsia"/>
          <w:b/>
          <w:sz w:val="22"/>
        </w:rPr>
        <w:t>中国优秀青年科技人才候选人从本届中国青年科技奖获奖者中产生，在符合中国青年科技奖评选条件的基础上，须符合以下条件：</w:t>
      </w:r>
    </w:p>
    <w:p w:rsidR="00F44622" w:rsidRPr="00DC4AF1" w:rsidRDefault="00F44622" w:rsidP="00F44622">
      <w:pPr>
        <w:ind w:firstLineChars="200" w:firstLine="440"/>
        <w:rPr>
          <w:sz w:val="22"/>
        </w:rPr>
      </w:pPr>
      <w:r w:rsidRPr="00DC4AF1">
        <w:rPr>
          <w:rFonts w:hint="eastAsia"/>
          <w:sz w:val="22"/>
        </w:rPr>
        <w:t>1.</w:t>
      </w:r>
      <w:r w:rsidRPr="00DC4AF1">
        <w:rPr>
          <w:rFonts w:hint="eastAsia"/>
          <w:sz w:val="22"/>
        </w:rPr>
        <w:t>具有良好的科学精神和科学道德，在青年科技工作者中堪称榜样和楷模。</w:t>
      </w:r>
    </w:p>
    <w:p w:rsidR="00F44622" w:rsidRPr="00DC4AF1" w:rsidRDefault="00F44622" w:rsidP="00F44622">
      <w:pPr>
        <w:ind w:firstLineChars="200" w:firstLine="440"/>
        <w:rPr>
          <w:sz w:val="22"/>
        </w:rPr>
      </w:pPr>
      <w:r w:rsidRPr="00DC4AF1">
        <w:rPr>
          <w:rFonts w:hint="eastAsia"/>
          <w:sz w:val="22"/>
        </w:rPr>
        <w:t>2.</w:t>
      </w:r>
      <w:r w:rsidRPr="00DC4AF1">
        <w:rPr>
          <w:rFonts w:hint="eastAsia"/>
          <w:sz w:val="22"/>
        </w:rPr>
        <w:t>在自然科学研究领域、工程技术方面、科技成果转化中取得高水平、创新性、突破性成就和作出突出贡献，所取得科技创新成果代表我国科技水平，位居世界科技前沿、领先水平；为所在学科青年拔尖人才；在国际同行中具有一定影响力；具有较强的科研领军才能和协同创新能力。</w:t>
      </w:r>
    </w:p>
    <w:p w:rsidR="00F44622" w:rsidRPr="00DC4AF1" w:rsidRDefault="00F44622" w:rsidP="00F44622">
      <w:pPr>
        <w:ind w:firstLineChars="200" w:firstLine="440"/>
        <w:rPr>
          <w:sz w:val="22"/>
        </w:rPr>
      </w:pPr>
      <w:r w:rsidRPr="00DC4AF1">
        <w:rPr>
          <w:rFonts w:hint="eastAsia"/>
          <w:sz w:val="22"/>
        </w:rPr>
        <w:t>3.</w:t>
      </w:r>
      <w:r w:rsidRPr="00DC4AF1">
        <w:rPr>
          <w:rFonts w:hint="eastAsia"/>
          <w:sz w:val="22"/>
        </w:rPr>
        <w:t>年龄不超过</w:t>
      </w:r>
      <w:r w:rsidRPr="00DC4AF1">
        <w:rPr>
          <w:rFonts w:hint="eastAsia"/>
          <w:sz w:val="22"/>
        </w:rPr>
        <w:t>40</w:t>
      </w:r>
      <w:r w:rsidRPr="00DC4AF1">
        <w:rPr>
          <w:rFonts w:hint="eastAsia"/>
          <w:sz w:val="22"/>
        </w:rPr>
        <w:t>周岁（</w:t>
      </w:r>
      <w:r w:rsidRPr="00DC4AF1">
        <w:rPr>
          <w:rFonts w:hint="eastAsia"/>
          <w:sz w:val="22"/>
        </w:rPr>
        <w:t>1977</w:t>
      </w:r>
      <w:r w:rsidRPr="00DC4AF1">
        <w:rPr>
          <w:rFonts w:hint="eastAsia"/>
          <w:sz w:val="22"/>
        </w:rPr>
        <w:t>年</w:t>
      </w:r>
      <w:r w:rsidRPr="00DC4AF1">
        <w:rPr>
          <w:rFonts w:hint="eastAsia"/>
          <w:sz w:val="22"/>
        </w:rPr>
        <w:t>1</w:t>
      </w:r>
      <w:r w:rsidRPr="00DC4AF1">
        <w:rPr>
          <w:rFonts w:hint="eastAsia"/>
          <w:sz w:val="22"/>
        </w:rPr>
        <w:t>月</w:t>
      </w:r>
      <w:r w:rsidRPr="00DC4AF1">
        <w:rPr>
          <w:rFonts w:hint="eastAsia"/>
          <w:sz w:val="22"/>
        </w:rPr>
        <w:t>1</w:t>
      </w:r>
      <w:r w:rsidRPr="00DC4AF1">
        <w:rPr>
          <w:rFonts w:hint="eastAsia"/>
          <w:sz w:val="22"/>
        </w:rPr>
        <w:t>日及以后出生）。</w:t>
      </w:r>
    </w:p>
    <w:p w:rsidR="00F44622" w:rsidRPr="00DC4AF1" w:rsidRDefault="00F44622" w:rsidP="00F44622">
      <w:pPr>
        <w:ind w:firstLineChars="200" w:firstLine="442"/>
        <w:rPr>
          <w:b/>
          <w:sz w:val="22"/>
        </w:rPr>
      </w:pPr>
      <w:r w:rsidRPr="00DC4AF1">
        <w:rPr>
          <w:rFonts w:hint="eastAsia"/>
          <w:b/>
          <w:sz w:val="22"/>
        </w:rPr>
        <w:t>二、推荐名额</w:t>
      </w:r>
    </w:p>
    <w:p w:rsidR="00F44622" w:rsidRPr="00DC4AF1" w:rsidRDefault="005B32D6" w:rsidP="00F44622">
      <w:pPr>
        <w:ind w:firstLineChars="200" w:firstLine="440"/>
        <w:rPr>
          <w:sz w:val="22"/>
        </w:rPr>
      </w:pPr>
      <w:r w:rsidRPr="00DC4AF1">
        <w:rPr>
          <w:rFonts w:hint="eastAsia"/>
          <w:sz w:val="22"/>
        </w:rPr>
        <w:t>学会最终推荐上报科协人数：</w:t>
      </w:r>
      <w:r w:rsidRPr="00DC4AF1">
        <w:rPr>
          <w:rFonts w:hint="eastAsia"/>
          <w:sz w:val="22"/>
        </w:rPr>
        <w:t>2</w:t>
      </w:r>
      <w:r w:rsidRPr="00DC4AF1">
        <w:rPr>
          <w:rFonts w:hint="eastAsia"/>
          <w:sz w:val="22"/>
        </w:rPr>
        <w:t>人</w:t>
      </w:r>
    </w:p>
    <w:p w:rsidR="00FA7D0D" w:rsidRPr="00DC4AF1" w:rsidRDefault="00FA7D0D" w:rsidP="00F44622">
      <w:pPr>
        <w:ind w:firstLineChars="200" w:firstLine="442"/>
        <w:rPr>
          <w:b/>
          <w:sz w:val="22"/>
        </w:rPr>
      </w:pPr>
      <w:r w:rsidRPr="00DC4AF1">
        <w:rPr>
          <w:rFonts w:hint="eastAsia"/>
          <w:b/>
          <w:sz w:val="22"/>
        </w:rPr>
        <w:t>三、获奖人数</w:t>
      </w:r>
    </w:p>
    <w:p w:rsidR="00FA7D0D" w:rsidRPr="00DC4AF1" w:rsidRDefault="00FA7D0D" w:rsidP="00F44622">
      <w:pPr>
        <w:ind w:firstLineChars="200" w:firstLine="440"/>
        <w:rPr>
          <w:sz w:val="22"/>
        </w:rPr>
      </w:pPr>
      <w:r w:rsidRPr="00DC4AF1">
        <w:rPr>
          <w:rFonts w:hint="eastAsia"/>
          <w:sz w:val="22"/>
        </w:rPr>
        <w:t>本届中国青年科技奖获奖者不超过</w:t>
      </w:r>
      <w:r w:rsidRPr="00DC4AF1">
        <w:rPr>
          <w:rFonts w:hint="eastAsia"/>
          <w:sz w:val="22"/>
        </w:rPr>
        <w:t>100</w:t>
      </w:r>
      <w:r w:rsidRPr="00DC4AF1">
        <w:rPr>
          <w:rFonts w:hint="eastAsia"/>
          <w:sz w:val="22"/>
        </w:rPr>
        <w:t>名；中国优秀青年科技人才不超过</w:t>
      </w:r>
      <w:r w:rsidRPr="00DC4AF1">
        <w:rPr>
          <w:rFonts w:hint="eastAsia"/>
          <w:sz w:val="22"/>
        </w:rPr>
        <w:t>10</w:t>
      </w:r>
      <w:r w:rsidRPr="00DC4AF1">
        <w:rPr>
          <w:rFonts w:hint="eastAsia"/>
          <w:sz w:val="22"/>
        </w:rPr>
        <w:t>名。往届获奖者不重复授奖。</w:t>
      </w:r>
    </w:p>
    <w:p w:rsidR="00FA7D0D" w:rsidRPr="00DC4AF1" w:rsidRDefault="00FA7D0D" w:rsidP="00FA7D0D">
      <w:pPr>
        <w:ind w:firstLineChars="200" w:firstLine="442"/>
        <w:rPr>
          <w:b/>
          <w:sz w:val="22"/>
        </w:rPr>
      </w:pPr>
      <w:r w:rsidRPr="00DC4AF1">
        <w:rPr>
          <w:rFonts w:hint="eastAsia"/>
          <w:b/>
          <w:sz w:val="22"/>
        </w:rPr>
        <w:t>四、推荐工作要求</w:t>
      </w:r>
    </w:p>
    <w:p w:rsidR="00FA7D0D" w:rsidRPr="00DC4AF1" w:rsidRDefault="00FA7D0D" w:rsidP="00FA7D0D">
      <w:pPr>
        <w:ind w:firstLineChars="200" w:firstLine="440"/>
        <w:rPr>
          <w:sz w:val="22"/>
        </w:rPr>
      </w:pPr>
      <w:r w:rsidRPr="00DC4AF1">
        <w:rPr>
          <w:rFonts w:hint="eastAsia"/>
          <w:sz w:val="22"/>
        </w:rPr>
        <w:t>（一）坚持“公开、公正、公平、择优”原则，拓宽推荐渠道，严格评选条件，保证评选质量。</w:t>
      </w:r>
    </w:p>
    <w:p w:rsidR="00FA7D0D" w:rsidRPr="00DC4AF1" w:rsidRDefault="00FA7D0D" w:rsidP="00FA7D0D">
      <w:pPr>
        <w:ind w:firstLineChars="200" w:firstLine="440"/>
        <w:rPr>
          <w:sz w:val="22"/>
        </w:rPr>
      </w:pPr>
      <w:r w:rsidRPr="00DC4AF1">
        <w:rPr>
          <w:rFonts w:hint="eastAsia"/>
          <w:sz w:val="22"/>
        </w:rPr>
        <w:t>（二）人选推荐要注重向长期工作在科研与生产第一线和西部欠发达地区的优秀青年科技工作者倾斜，注意推荐在非公有制经济组织工作的优秀青年科技工作者。被推荐人的科技成果应以在国内作出的成果为主，被推荐人应为主要完成人或主要贡献者。</w:t>
      </w:r>
    </w:p>
    <w:p w:rsidR="00FA7D0D" w:rsidRPr="00DC4AF1" w:rsidRDefault="00FA7D0D" w:rsidP="00FA7D0D">
      <w:pPr>
        <w:ind w:firstLineChars="200" w:firstLine="440"/>
        <w:rPr>
          <w:sz w:val="22"/>
        </w:rPr>
      </w:pPr>
      <w:r w:rsidRPr="00DC4AF1">
        <w:rPr>
          <w:rFonts w:hint="eastAsia"/>
          <w:sz w:val="22"/>
        </w:rPr>
        <w:t>（四）候选人推荐材料是中国青年科技奖评审的主要依据，应简明扼要，要重点突出候选人的创新性成就和贡献。非学术性报纸刊物的有关报道不作为证明材料。</w:t>
      </w:r>
    </w:p>
    <w:p w:rsidR="00FA7D0D" w:rsidRPr="00DC4AF1" w:rsidRDefault="00FA7D0D" w:rsidP="00FA7D0D">
      <w:pPr>
        <w:ind w:firstLineChars="200" w:firstLine="440"/>
        <w:rPr>
          <w:sz w:val="22"/>
        </w:rPr>
      </w:pPr>
      <w:r w:rsidRPr="00DC4AF1">
        <w:rPr>
          <w:rFonts w:hint="eastAsia"/>
          <w:sz w:val="22"/>
        </w:rPr>
        <w:t>（五）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FA7D0D" w:rsidRPr="00DC4AF1" w:rsidRDefault="00FA7D0D" w:rsidP="00FA7D0D">
      <w:pPr>
        <w:ind w:firstLineChars="200" w:firstLine="440"/>
        <w:rPr>
          <w:sz w:val="22"/>
        </w:rPr>
      </w:pPr>
      <w:r w:rsidRPr="00DC4AF1">
        <w:rPr>
          <w:rFonts w:hint="eastAsia"/>
          <w:sz w:val="22"/>
        </w:rPr>
        <w:t>（六）候选人推荐材料不得涉及国家秘密，并由候选人所在单位出具推荐材料非涉密的保密审查证明。材料违反保密规定的，取消被推荐资格。</w:t>
      </w:r>
    </w:p>
    <w:p w:rsidR="00FA7D0D" w:rsidRPr="00DC4AF1" w:rsidRDefault="005B32D6" w:rsidP="00FA7D0D">
      <w:pPr>
        <w:ind w:firstLineChars="200" w:firstLine="442"/>
        <w:rPr>
          <w:b/>
          <w:sz w:val="22"/>
        </w:rPr>
      </w:pPr>
      <w:r w:rsidRPr="00DC4AF1">
        <w:rPr>
          <w:rFonts w:hint="eastAsia"/>
          <w:b/>
          <w:sz w:val="22"/>
        </w:rPr>
        <w:t>五、推荐材料报送要求及时间</w:t>
      </w:r>
    </w:p>
    <w:p w:rsidR="00FA7D0D" w:rsidRPr="00DC4AF1" w:rsidRDefault="00FE5972" w:rsidP="00FA7D0D">
      <w:pPr>
        <w:ind w:firstLineChars="200" w:firstLine="442"/>
        <w:rPr>
          <w:b/>
          <w:sz w:val="22"/>
        </w:rPr>
      </w:pPr>
      <w:r w:rsidRPr="00FE5972">
        <w:rPr>
          <w:rFonts w:hint="eastAsia"/>
          <w:b/>
          <w:sz w:val="22"/>
        </w:rPr>
        <w:lastRenderedPageBreak/>
        <w:t>请申报人根据通知中的要求仔细填写附件中</w:t>
      </w:r>
      <w:r w:rsidR="00FA7D0D" w:rsidRPr="00DC4AF1">
        <w:rPr>
          <w:rFonts w:hint="eastAsia"/>
          <w:b/>
          <w:sz w:val="22"/>
        </w:rPr>
        <w:t>《第十五届中国青年科技奖推荐表》，并将</w:t>
      </w:r>
      <w:r w:rsidR="00F546F7" w:rsidRPr="00DC4AF1">
        <w:rPr>
          <w:rFonts w:hint="eastAsia"/>
          <w:b/>
          <w:sz w:val="22"/>
        </w:rPr>
        <w:t>推荐表及相关</w:t>
      </w:r>
      <w:r w:rsidR="005B32D6" w:rsidRPr="00DC4AF1">
        <w:rPr>
          <w:rFonts w:hint="eastAsia"/>
          <w:b/>
          <w:sz w:val="22"/>
        </w:rPr>
        <w:t>材料</w:t>
      </w:r>
      <w:r w:rsidR="00701A14" w:rsidRPr="00DC4AF1">
        <w:rPr>
          <w:rFonts w:hint="eastAsia"/>
          <w:b/>
          <w:sz w:val="22"/>
        </w:rPr>
        <w:t>的</w:t>
      </w:r>
      <w:r w:rsidR="00FA7D0D" w:rsidRPr="00DC4AF1">
        <w:rPr>
          <w:rFonts w:hint="eastAsia"/>
          <w:b/>
          <w:sz w:val="22"/>
        </w:rPr>
        <w:t>电子版于</w:t>
      </w:r>
      <w:r w:rsidR="00FA7D0D" w:rsidRPr="00DC4AF1">
        <w:rPr>
          <w:rFonts w:hint="eastAsia"/>
          <w:b/>
          <w:sz w:val="22"/>
        </w:rPr>
        <w:t>9</w:t>
      </w:r>
      <w:r w:rsidR="00FA7D0D" w:rsidRPr="00DC4AF1">
        <w:rPr>
          <w:rFonts w:hint="eastAsia"/>
          <w:b/>
          <w:sz w:val="22"/>
        </w:rPr>
        <w:t>月</w:t>
      </w:r>
      <w:r w:rsidR="00676136" w:rsidRPr="00DC4AF1">
        <w:rPr>
          <w:rFonts w:hint="eastAsia"/>
          <w:b/>
          <w:sz w:val="22"/>
        </w:rPr>
        <w:t>29</w:t>
      </w:r>
      <w:r w:rsidR="00FA7D0D" w:rsidRPr="00DC4AF1">
        <w:rPr>
          <w:rFonts w:hint="eastAsia"/>
          <w:b/>
          <w:sz w:val="22"/>
        </w:rPr>
        <w:t>日前发送至</w:t>
      </w:r>
      <w:r w:rsidR="005B32D6" w:rsidRPr="00DC4AF1">
        <w:rPr>
          <w:rFonts w:hint="eastAsia"/>
          <w:b/>
          <w:sz w:val="22"/>
        </w:rPr>
        <w:t>中国生理学会办公室</w:t>
      </w:r>
      <w:r w:rsidR="003B56D0" w:rsidRPr="00DC4AF1">
        <w:rPr>
          <w:rFonts w:hint="eastAsia"/>
          <w:b/>
          <w:sz w:val="22"/>
        </w:rPr>
        <w:t>邮箱</w:t>
      </w:r>
      <w:r w:rsidR="00FA7D0D" w:rsidRPr="00DC4AF1">
        <w:rPr>
          <w:rFonts w:hint="eastAsia"/>
          <w:b/>
          <w:sz w:val="22"/>
        </w:rPr>
        <w:t>：刘璐</w:t>
      </w:r>
      <w:r w:rsidR="00FA7D0D" w:rsidRPr="00DC4AF1">
        <w:rPr>
          <w:rFonts w:hint="eastAsia"/>
          <w:b/>
          <w:sz w:val="22"/>
        </w:rPr>
        <w:t xml:space="preserve"> </w:t>
      </w:r>
      <w:hyperlink r:id="rId6" w:history="1">
        <w:r w:rsidR="00FA7D0D" w:rsidRPr="00DC4AF1">
          <w:rPr>
            <w:rStyle w:val="a3"/>
            <w:rFonts w:hint="eastAsia"/>
            <w:b/>
            <w:sz w:val="22"/>
          </w:rPr>
          <w:t>zgslxh@126.com</w:t>
        </w:r>
      </w:hyperlink>
      <w:r w:rsidR="00FA7D0D" w:rsidRPr="00DC4AF1">
        <w:rPr>
          <w:rFonts w:hint="eastAsia"/>
          <w:b/>
          <w:sz w:val="22"/>
        </w:rPr>
        <w:t xml:space="preserve"> </w:t>
      </w:r>
      <w:r w:rsidR="00FA7D0D" w:rsidRPr="00DC4AF1">
        <w:rPr>
          <w:b/>
          <w:sz w:val="22"/>
        </w:rPr>
        <w:t>和</w:t>
      </w:r>
      <w:r w:rsidR="00FA7D0D" w:rsidRPr="00DC4AF1">
        <w:rPr>
          <w:rFonts w:hint="eastAsia"/>
          <w:b/>
          <w:sz w:val="22"/>
        </w:rPr>
        <w:t xml:space="preserve"> </w:t>
      </w:r>
      <w:r w:rsidR="00FA7D0D" w:rsidRPr="00DC4AF1">
        <w:rPr>
          <w:rFonts w:hint="eastAsia"/>
          <w:b/>
          <w:sz w:val="22"/>
        </w:rPr>
        <w:t>肖玲</w:t>
      </w:r>
      <w:r w:rsidR="00FA7D0D" w:rsidRPr="00DC4AF1">
        <w:rPr>
          <w:rFonts w:hint="eastAsia"/>
          <w:b/>
          <w:sz w:val="22"/>
        </w:rPr>
        <w:t xml:space="preserve"> </w:t>
      </w:r>
      <w:hyperlink r:id="rId7" w:history="1">
        <w:r w:rsidR="00FA7D0D" w:rsidRPr="00DC4AF1">
          <w:rPr>
            <w:rStyle w:val="a3"/>
            <w:rFonts w:hint="eastAsia"/>
            <w:b/>
            <w:sz w:val="22"/>
          </w:rPr>
          <w:t>xiaoling3535@126.com</w:t>
        </w:r>
      </w:hyperlink>
      <w:r w:rsidR="00FA7D0D" w:rsidRPr="00DC4AF1">
        <w:rPr>
          <w:rFonts w:hint="eastAsia"/>
          <w:b/>
          <w:sz w:val="22"/>
        </w:rPr>
        <w:t xml:space="preserve"> </w:t>
      </w:r>
      <w:r w:rsidR="005B32D6" w:rsidRPr="00DC4AF1">
        <w:rPr>
          <w:rFonts w:hint="eastAsia"/>
          <w:b/>
          <w:sz w:val="22"/>
        </w:rPr>
        <w:t>，逾期不予受理。</w:t>
      </w:r>
    </w:p>
    <w:p w:rsidR="00F546F7" w:rsidRPr="00DC4AF1" w:rsidRDefault="00FE5972" w:rsidP="00FA7D0D">
      <w:pPr>
        <w:ind w:firstLineChars="200" w:firstLine="442"/>
        <w:rPr>
          <w:b/>
          <w:sz w:val="22"/>
        </w:rPr>
      </w:pPr>
      <w:r w:rsidRPr="00FE5972">
        <w:rPr>
          <w:rFonts w:hint="eastAsia"/>
          <w:b/>
          <w:sz w:val="22"/>
        </w:rPr>
        <w:t>中国生理学会按照“公开、公正、公平、择优”原则，从推荐的人选中评选出</w:t>
      </w:r>
      <w:r w:rsidRPr="00FE5972">
        <w:rPr>
          <w:rFonts w:hint="eastAsia"/>
          <w:b/>
          <w:sz w:val="22"/>
        </w:rPr>
        <w:t>2</w:t>
      </w:r>
      <w:r w:rsidRPr="00FE5972">
        <w:rPr>
          <w:rFonts w:hint="eastAsia"/>
          <w:b/>
          <w:sz w:val="22"/>
        </w:rPr>
        <w:t>名青年科技奖候选人，通知候选人上传申报系统电子材料和报送书面材料。</w:t>
      </w:r>
    </w:p>
    <w:p w:rsidR="00F546F7" w:rsidRPr="00DC4AF1" w:rsidRDefault="00F546F7" w:rsidP="00FA7D0D">
      <w:pPr>
        <w:ind w:firstLineChars="200" w:firstLine="440"/>
        <w:rPr>
          <w:sz w:val="22"/>
        </w:rPr>
      </w:pPr>
      <w:r w:rsidRPr="00DC4AF1">
        <w:rPr>
          <w:rFonts w:hint="eastAsia"/>
          <w:sz w:val="22"/>
        </w:rPr>
        <w:t>书面材料包括：</w:t>
      </w:r>
    </w:p>
    <w:p w:rsidR="00F546F7" w:rsidRPr="00DC4AF1" w:rsidRDefault="00F546F7" w:rsidP="00F546F7">
      <w:pPr>
        <w:ind w:firstLineChars="200" w:firstLine="440"/>
        <w:rPr>
          <w:sz w:val="22"/>
        </w:rPr>
      </w:pPr>
      <w:r w:rsidRPr="00DC4AF1">
        <w:rPr>
          <w:sz w:val="22"/>
        </w:rPr>
        <w:t>1</w:t>
      </w:r>
      <w:r w:rsidRPr="00DC4AF1">
        <w:rPr>
          <w:rFonts w:hint="eastAsia"/>
          <w:sz w:val="22"/>
        </w:rPr>
        <w:t>．《第十五届中国青年科技奖推荐表》一式</w:t>
      </w:r>
      <w:r w:rsidRPr="00DC4AF1">
        <w:rPr>
          <w:rFonts w:hint="eastAsia"/>
          <w:sz w:val="22"/>
        </w:rPr>
        <w:t>20</w:t>
      </w:r>
      <w:r w:rsidRPr="00DC4AF1">
        <w:rPr>
          <w:rFonts w:hint="eastAsia"/>
          <w:sz w:val="22"/>
        </w:rPr>
        <w:t>份，其中原件</w:t>
      </w:r>
      <w:r w:rsidRPr="00DC4AF1">
        <w:rPr>
          <w:rFonts w:hint="eastAsia"/>
          <w:sz w:val="22"/>
        </w:rPr>
        <w:t>2</w:t>
      </w:r>
      <w:r w:rsidRPr="00DC4AF1">
        <w:rPr>
          <w:rFonts w:hint="eastAsia"/>
          <w:sz w:val="22"/>
        </w:rPr>
        <w:t>份，复印件</w:t>
      </w:r>
      <w:r w:rsidRPr="00DC4AF1">
        <w:rPr>
          <w:rFonts w:hint="eastAsia"/>
          <w:sz w:val="22"/>
        </w:rPr>
        <w:t>18</w:t>
      </w:r>
      <w:r w:rsidRPr="00DC4AF1">
        <w:rPr>
          <w:rFonts w:hint="eastAsia"/>
          <w:sz w:val="22"/>
        </w:rPr>
        <w:t>份。推荐表中候选人所在单位推荐意见中需对候选人政治表现、廉洁自律、道德品行，以及材料的真实性、准确性及涉密情况出具明确意见；推荐单位推荐意见中需对候选人成就、贡献和学风道德作出评价。</w:t>
      </w:r>
    </w:p>
    <w:p w:rsidR="00F546F7" w:rsidRPr="00DC4AF1" w:rsidRDefault="00F546F7" w:rsidP="00F546F7">
      <w:pPr>
        <w:ind w:firstLineChars="200" w:firstLine="440"/>
        <w:rPr>
          <w:sz w:val="22"/>
        </w:rPr>
      </w:pPr>
      <w:r w:rsidRPr="00DC4AF1">
        <w:rPr>
          <w:rFonts w:hint="eastAsia"/>
          <w:sz w:val="22"/>
        </w:rPr>
        <w:t>2</w:t>
      </w:r>
      <w:r w:rsidRPr="00DC4AF1">
        <w:rPr>
          <w:rFonts w:hint="eastAsia"/>
          <w:sz w:val="22"/>
        </w:rPr>
        <w:t>．有关附件材料一份（装订成册）。包括：</w:t>
      </w:r>
    </w:p>
    <w:p w:rsidR="00F546F7" w:rsidRPr="00DC4AF1" w:rsidRDefault="00F546F7" w:rsidP="00F546F7">
      <w:pPr>
        <w:ind w:firstLineChars="200" w:firstLine="440"/>
        <w:rPr>
          <w:sz w:val="22"/>
        </w:rPr>
      </w:pPr>
      <w:r w:rsidRPr="00DC4AF1">
        <w:rPr>
          <w:rFonts w:hint="eastAsia"/>
          <w:sz w:val="22"/>
        </w:rPr>
        <w:t>（</w:t>
      </w:r>
      <w:r w:rsidRPr="00DC4AF1">
        <w:rPr>
          <w:rFonts w:hint="eastAsia"/>
          <w:sz w:val="22"/>
        </w:rPr>
        <w:t>1</w:t>
      </w:r>
      <w:r w:rsidRPr="00DC4AF1">
        <w:rPr>
          <w:rFonts w:hint="eastAsia"/>
          <w:sz w:val="22"/>
        </w:rPr>
        <w:t>）公开发表的主要论文及专著（论文限</w:t>
      </w:r>
      <w:r w:rsidRPr="00DC4AF1">
        <w:rPr>
          <w:rFonts w:hint="eastAsia"/>
          <w:sz w:val="22"/>
        </w:rPr>
        <w:t>3</w:t>
      </w:r>
      <w:r w:rsidRPr="00DC4AF1">
        <w:rPr>
          <w:rFonts w:hint="eastAsia"/>
          <w:sz w:val="22"/>
        </w:rPr>
        <w:t>篇、专著限</w:t>
      </w:r>
      <w:r w:rsidRPr="00DC4AF1">
        <w:rPr>
          <w:rFonts w:hint="eastAsia"/>
          <w:sz w:val="22"/>
        </w:rPr>
        <w:t>1</w:t>
      </w:r>
      <w:r w:rsidRPr="00DC4AF1">
        <w:rPr>
          <w:rFonts w:hint="eastAsia"/>
          <w:sz w:val="22"/>
        </w:rPr>
        <w:t>本）；</w:t>
      </w:r>
    </w:p>
    <w:p w:rsidR="00F546F7" w:rsidRPr="00DC4AF1" w:rsidRDefault="00F546F7" w:rsidP="00F546F7">
      <w:pPr>
        <w:ind w:firstLineChars="200" w:firstLine="440"/>
        <w:rPr>
          <w:sz w:val="22"/>
        </w:rPr>
      </w:pPr>
      <w:r w:rsidRPr="00DC4AF1">
        <w:rPr>
          <w:rFonts w:hint="eastAsia"/>
          <w:sz w:val="22"/>
        </w:rPr>
        <w:t>（</w:t>
      </w:r>
      <w:r w:rsidRPr="00DC4AF1">
        <w:rPr>
          <w:rFonts w:hint="eastAsia"/>
          <w:sz w:val="22"/>
        </w:rPr>
        <w:t>2</w:t>
      </w:r>
      <w:r w:rsidRPr="00DC4AF1">
        <w:rPr>
          <w:rFonts w:hint="eastAsia"/>
          <w:sz w:val="22"/>
        </w:rPr>
        <w:t>）主要科技成果目录；</w:t>
      </w:r>
    </w:p>
    <w:p w:rsidR="00F546F7" w:rsidRPr="00DC4AF1" w:rsidRDefault="00F546F7" w:rsidP="00F546F7">
      <w:pPr>
        <w:ind w:firstLineChars="200" w:firstLine="440"/>
        <w:rPr>
          <w:sz w:val="22"/>
        </w:rPr>
      </w:pPr>
      <w:r w:rsidRPr="00DC4AF1">
        <w:rPr>
          <w:rFonts w:hint="eastAsia"/>
          <w:sz w:val="22"/>
        </w:rPr>
        <w:t>（</w:t>
      </w:r>
      <w:r w:rsidRPr="00DC4AF1">
        <w:rPr>
          <w:rFonts w:hint="eastAsia"/>
          <w:sz w:val="22"/>
        </w:rPr>
        <w:t>3</w:t>
      </w:r>
      <w:r w:rsidRPr="00DC4AF1">
        <w:rPr>
          <w:rFonts w:hint="eastAsia"/>
          <w:sz w:val="22"/>
        </w:rPr>
        <w:t>）被他人引用的论文、专著证明材料；</w:t>
      </w:r>
    </w:p>
    <w:p w:rsidR="00F546F7" w:rsidRPr="00DC4AF1" w:rsidRDefault="00F546F7" w:rsidP="00F546F7">
      <w:pPr>
        <w:ind w:firstLineChars="200" w:firstLine="440"/>
        <w:rPr>
          <w:sz w:val="22"/>
        </w:rPr>
      </w:pPr>
      <w:r w:rsidRPr="00DC4AF1">
        <w:rPr>
          <w:rFonts w:hint="eastAsia"/>
          <w:sz w:val="22"/>
        </w:rPr>
        <w:t>（</w:t>
      </w:r>
      <w:r w:rsidRPr="00DC4AF1">
        <w:rPr>
          <w:rFonts w:hint="eastAsia"/>
          <w:sz w:val="22"/>
        </w:rPr>
        <w:t>4</w:t>
      </w:r>
      <w:r w:rsidRPr="00DC4AF1">
        <w:rPr>
          <w:rFonts w:hint="eastAsia"/>
          <w:sz w:val="22"/>
        </w:rPr>
        <w:t>）技术鉴定证书及知识产权证明材料；</w:t>
      </w:r>
    </w:p>
    <w:p w:rsidR="00F546F7" w:rsidRPr="00DC4AF1" w:rsidRDefault="00F546F7" w:rsidP="00F546F7">
      <w:pPr>
        <w:ind w:firstLineChars="200" w:firstLine="440"/>
        <w:rPr>
          <w:sz w:val="22"/>
        </w:rPr>
      </w:pPr>
      <w:r w:rsidRPr="00DC4AF1">
        <w:rPr>
          <w:rFonts w:hint="eastAsia"/>
          <w:sz w:val="22"/>
        </w:rPr>
        <w:t>（</w:t>
      </w:r>
      <w:r w:rsidRPr="00DC4AF1">
        <w:rPr>
          <w:rFonts w:hint="eastAsia"/>
          <w:sz w:val="22"/>
        </w:rPr>
        <w:t>5</w:t>
      </w:r>
      <w:r w:rsidRPr="00DC4AF1">
        <w:rPr>
          <w:rFonts w:hint="eastAsia"/>
          <w:sz w:val="22"/>
        </w:rPr>
        <w:t>）技术应用证明材料；</w:t>
      </w:r>
    </w:p>
    <w:p w:rsidR="00F546F7" w:rsidRPr="00DC4AF1" w:rsidRDefault="00F546F7" w:rsidP="00F546F7">
      <w:pPr>
        <w:ind w:firstLineChars="200" w:firstLine="440"/>
        <w:rPr>
          <w:sz w:val="22"/>
        </w:rPr>
      </w:pPr>
      <w:r w:rsidRPr="00DC4AF1">
        <w:rPr>
          <w:rFonts w:hint="eastAsia"/>
          <w:sz w:val="22"/>
        </w:rPr>
        <w:t>（</w:t>
      </w:r>
      <w:r w:rsidRPr="00DC4AF1">
        <w:rPr>
          <w:rFonts w:hint="eastAsia"/>
          <w:sz w:val="22"/>
        </w:rPr>
        <w:t>6</w:t>
      </w:r>
      <w:r w:rsidRPr="00DC4AF1">
        <w:rPr>
          <w:rFonts w:hint="eastAsia"/>
          <w:sz w:val="22"/>
        </w:rPr>
        <w:t>）获得表彰奖励证明材料；</w:t>
      </w:r>
    </w:p>
    <w:p w:rsidR="00F546F7" w:rsidRPr="00DC4AF1" w:rsidRDefault="00F546F7" w:rsidP="00F546F7">
      <w:pPr>
        <w:ind w:firstLineChars="200" w:firstLine="440"/>
        <w:rPr>
          <w:sz w:val="22"/>
        </w:rPr>
      </w:pPr>
      <w:r w:rsidRPr="00DC4AF1">
        <w:rPr>
          <w:rFonts w:hint="eastAsia"/>
          <w:sz w:val="22"/>
        </w:rPr>
        <w:t>（</w:t>
      </w:r>
      <w:r w:rsidRPr="00DC4AF1">
        <w:rPr>
          <w:rFonts w:hint="eastAsia"/>
          <w:sz w:val="22"/>
        </w:rPr>
        <w:t>7</w:t>
      </w:r>
      <w:r w:rsidRPr="00DC4AF1">
        <w:rPr>
          <w:rFonts w:hint="eastAsia"/>
          <w:sz w:val="22"/>
        </w:rPr>
        <w:t>）其他成就和贡献证明材料。</w:t>
      </w:r>
    </w:p>
    <w:p w:rsidR="00F546F7" w:rsidRPr="00DC4AF1" w:rsidRDefault="00B3056C" w:rsidP="00F546F7">
      <w:pPr>
        <w:ind w:firstLineChars="200" w:firstLine="440"/>
        <w:rPr>
          <w:sz w:val="22"/>
        </w:rPr>
      </w:pPr>
      <w:r>
        <w:rPr>
          <w:rFonts w:hint="eastAsia"/>
          <w:sz w:val="22"/>
        </w:rPr>
        <w:t>3</w:t>
      </w:r>
      <w:bookmarkStart w:id="0" w:name="_GoBack"/>
      <w:bookmarkEnd w:id="0"/>
      <w:r w:rsidR="00F546F7" w:rsidRPr="00DC4AF1">
        <w:rPr>
          <w:rFonts w:hint="eastAsia"/>
          <w:sz w:val="22"/>
        </w:rPr>
        <w:t>．候选人所在单位出具的保密审查证明。</w:t>
      </w:r>
    </w:p>
    <w:p w:rsidR="00701A14" w:rsidRPr="00DC4AF1" w:rsidRDefault="00701A14" w:rsidP="00FA7D0D">
      <w:pPr>
        <w:ind w:firstLineChars="200" w:firstLine="442"/>
        <w:rPr>
          <w:b/>
          <w:sz w:val="22"/>
        </w:rPr>
      </w:pPr>
      <w:r w:rsidRPr="00DC4AF1">
        <w:rPr>
          <w:b/>
          <w:sz w:val="22"/>
        </w:rPr>
        <w:t>六</w:t>
      </w:r>
      <w:r w:rsidRPr="00DC4AF1">
        <w:rPr>
          <w:rFonts w:hint="eastAsia"/>
          <w:b/>
          <w:sz w:val="22"/>
        </w:rPr>
        <w:t>、</w:t>
      </w:r>
      <w:r w:rsidRPr="00DC4AF1">
        <w:rPr>
          <w:b/>
          <w:sz w:val="22"/>
        </w:rPr>
        <w:t>联系方式</w:t>
      </w:r>
    </w:p>
    <w:p w:rsidR="005B32D6" w:rsidRPr="00DC4AF1" w:rsidRDefault="005B32D6" w:rsidP="00FA7D0D">
      <w:pPr>
        <w:ind w:firstLineChars="200" w:firstLine="440"/>
        <w:rPr>
          <w:sz w:val="22"/>
        </w:rPr>
      </w:pPr>
      <w:r w:rsidRPr="00DC4AF1">
        <w:rPr>
          <w:sz w:val="22"/>
        </w:rPr>
        <w:t>联系人</w:t>
      </w:r>
      <w:r w:rsidRPr="00DC4AF1">
        <w:rPr>
          <w:rFonts w:hint="eastAsia"/>
          <w:sz w:val="22"/>
        </w:rPr>
        <w:t>：</w:t>
      </w:r>
      <w:r w:rsidRPr="00DC4AF1">
        <w:rPr>
          <w:sz w:val="22"/>
        </w:rPr>
        <w:t>刘璐</w:t>
      </w:r>
      <w:r w:rsidRPr="00DC4AF1">
        <w:rPr>
          <w:rFonts w:hint="eastAsia"/>
          <w:sz w:val="22"/>
        </w:rPr>
        <w:t>、</w:t>
      </w:r>
      <w:r w:rsidRPr="00DC4AF1">
        <w:rPr>
          <w:sz w:val="22"/>
        </w:rPr>
        <w:t>肖玲</w:t>
      </w:r>
    </w:p>
    <w:p w:rsidR="005B32D6" w:rsidRPr="00DC4AF1" w:rsidRDefault="005B32D6" w:rsidP="00FA7D0D">
      <w:pPr>
        <w:ind w:firstLineChars="200" w:firstLine="440"/>
        <w:rPr>
          <w:sz w:val="22"/>
        </w:rPr>
      </w:pPr>
      <w:r w:rsidRPr="00DC4AF1">
        <w:rPr>
          <w:sz w:val="22"/>
        </w:rPr>
        <w:t>电话</w:t>
      </w:r>
      <w:r w:rsidRPr="00DC4AF1">
        <w:rPr>
          <w:rFonts w:hint="eastAsia"/>
          <w:sz w:val="22"/>
        </w:rPr>
        <w:t>：</w:t>
      </w:r>
      <w:r w:rsidRPr="00DC4AF1">
        <w:rPr>
          <w:rFonts w:hint="eastAsia"/>
          <w:sz w:val="22"/>
        </w:rPr>
        <w:t>010-</w:t>
      </w:r>
      <w:r w:rsidRPr="00DC4AF1">
        <w:rPr>
          <w:sz w:val="22"/>
        </w:rPr>
        <w:t>65278802</w:t>
      </w:r>
      <w:r w:rsidRPr="00DC4AF1">
        <w:rPr>
          <w:rFonts w:hint="eastAsia"/>
          <w:sz w:val="22"/>
        </w:rPr>
        <w:t>、</w:t>
      </w:r>
      <w:r w:rsidRPr="00DC4AF1">
        <w:rPr>
          <w:rFonts w:hint="eastAsia"/>
          <w:sz w:val="22"/>
        </w:rPr>
        <w:t>85158602</w:t>
      </w:r>
    </w:p>
    <w:p w:rsidR="005B32D6" w:rsidRPr="00DC4AF1" w:rsidRDefault="005B32D6" w:rsidP="00FA7D0D">
      <w:pPr>
        <w:ind w:firstLineChars="200" w:firstLine="440"/>
        <w:rPr>
          <w:sz w:val="22"/>
        </w:rPr>
      </w:pPr>
      <w:r w:rsidRPr="00DC4AF1">
        <w:rPr>
          <w:sz w:val="22"/>
        </w:rPr>
        <w:t>邮箱</w:t>
      </w:r>
      <w:r w:rsidRPr="00DC4AF1">
        <w:rPr>
          <w:rFonts w:hint="eastAsia"/>
          <w:sz w:val="22"/>
        </w:rPr>
        <w:t>：刘璐</w:t>
      </w:r>
      <w:r w:rsidRPr="00DC4AF1">
        <w:rPr>
          <w:rFonts w:hint="eastAsia"/>
          <w:sz w:val="22"/>
        </w:rPr>
        <w:t xml:space="preserve"> </w:t>
      </w:r>
      <w:hyperlink r:id="rId8" w:history="1">
        <w:r w:rsidRPr="00DC4AF1">
          <w:rPr>
            <w:rStyle w:val="a3"/>
            <w:rFonts w:hint="eastAsia"/>
            <w:sz w:val="22"/>
          </w:rPr>
          <w:t>zgslxh@126.com</w:t>
        </w:r>
      </w:hyperlink>
    </w:p>
    <w:p w:rsidR="005B32D6" w:rsidRPr="00DC4AF1" w:rsidRDefault="005B32D6" w:rsidP="00FA7D0D">
      <w:pPr>
        <w:ind w:firstLineChars="200" w:firstLine="440"/>
        <w:rPr>
          <w:sz w:val="22"/>
        </w:rPr>
      </w:pPr>
      <w:r w:rsidRPr="00DC4AF1">
        <w:rPr>
          <w:sz w:val="22"/>
        </w:rPr>
        <w:t xml:space="preserve">      </w:t>
      </w:r>
      <w:r w:rsidRPr="00DC4AF1">
        <w:rPr>
          <w:rFonts w:hint="eastAsia"/>
          <w:sz w:val="22"/>
        </w:rPr>
        <w:t>肖玲</w:t>
      </w:r>
      <w:r w:rsidRPr="00DC4AF1">
        <w:rPr>
          <w:rFonts w:hint="eastAsia"/>
          <w:sz w:val="22"/>
        </w:rPr>
        <w:t xml:space="preserve"> </w:t>
      </w:r>
      <w:hyperlink r:id="rId9" w:history="1">
        <w:r w:rsidRPr="00DC4AF1">
          <w:rPr>
            <w:rStyle w:val="a3"/>
            <w:rFonts w:hint="eastAsia"/>
            <w:sz w:val="22"/>
          </w:rPr>
          <w:t>xiaoling3535@126.com</w:t>
        </w:r>
      </w:hyperlink>
    </w:p>
    <w:sectPr w:rsidR="005B32D6" w:rsidRPr="00DC4AF1" w:rsidSect="00DC4AF1">
      <w:type w:val="continuous"/>
      <w:pgSz w:w="11906" w:h="16838" w:code="9"/>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36" w:rsidRDefault="001A4736" w:rsidP="00F546F7">
      <w:r>
        <w:separator/>
      </w:r>
    </w:p>
  </w:endnote>
  <w:endnote w:type="continuationSeparator" w:id="0">
    <w:p w:rsidR="001A4736" w:rsidRDefault="001A4736" w:rsidP="00F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36" w:rsidRDefault="001A4736" w:rsidP="00F546F7">
      <w:r>
        <w:separator/>
      </w:r>
    </w:p>
  </w:footnote>
  <w:footnote w:type="continuationSeparator" w:id="0">
    <w:p w:rsidR="001A4736" w:rsidRDefault="001A4736" w:rsidP="00F54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E7"/>
    <w:rsid w:val="000A3DB1"/>
    <w:rsid w:val="001A4736"/>
    <w:rsid w:val="00227F29"/>
    <w:rsid w:val="003B56D0"/>
    <w:rsid w:val="00442EA1"/>
    <w:rsid w:val="005B32D6"/>
    <w:rsid w:val="00603E6B"/>
    <w:rsid w:val="00614DC4"/>
    <w:rsid w:val="00651300"/>
    <w:rsid w:val="00676136"/>
    <w:rsid w:val="00701A14"/>
    <w:rsid w:val="008138A8"/>
    <w:rsid w:val="00965D17"/>
    <w:rsid w:val="0099683B"/>
    <w:rsid w:val="00A82203"/>
    <w:rsid w:val="00B3056C"/>
    <w:rsid w:val="00B91108"/>
    <w:rsid w:val="00BB4CE4"/>
    <w:rsid w:val="00C07C85"/>
    <w:rsid w:val="00CD75E7"/>
    <w:rsid w:val="00D1788D"/>
    <w:rsid w:val="00D627AD"/>
    <w:rsid w:val="00DC4AF1"/>
    <w:rsid w:val="00F150AE"/>
    <w:rsid w:val="00F401B4"/>
    <w:rsid w:val="00F44622"/>
    <w:rsid w:val="00F546F7"/>
    <w:rsid w:val="00FA7D0D"/>
    <w:rsid w:val="00FE5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12457D-D398-4126-90DD-2BFA083D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D0D"/>
    <w:rPr>
      <w:color w:val="0563C1" w:themeColor="hyperlink"/>
      <w:u w:val="single"/>
    </w:rPr>
  </w:style>
  <w:style w:type="paragraph" w:styleId="a4">
    <w:name w:val="header"/>
    <w:basedOn w:val="a"/>
    <w:link w:val="Char"/>
    <w:uiPriority w:val="99"/>
    <w:unhideWhenUsed/>
    <w:rsid w:val="00F546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46F7"/>
    <w:rPr>
      <w:sz w:val="18"/>
      <w:szCs w:val="18"/>
    </w:rPr>
  </w:style>
  <w:style w:type="paragraph" w:styleId="a5">
    <w:name w:val="footer"/>
    <w:basedOn w:val="a"/>
    <w:link w:val="Char0"/>
    <w:uiPriority w:val="99"/>
    <w:unhideWhenUsed/>
    <w:rsid w:val="00F546F7"/>
    <w:pPr>
      <w:tabs>
        <w:tab w:val="center" w:pos="4153"/>
        <w:tab w:val="right" w:pos="8306"/>
      </w:tabs>
      <w:snapToGrid w:val="0"/>
      <w:jc w:val="left"/>
    </w:pPr>
    <w:rPr>
      <w:sz w:val="18"/>
      <w:szCs w:val="18"/>
    </w:rPr>
  </w:style>
  <w:style w:type="character" w:customStyle="1" w:styleId="Char0">
    <w:name w:val="页脚 Char"/>
    <w:basedOn w:val="a0"/>
    <w:link w:val="a5"/>
    <w:uiPriority w:val="99"/>
    <w:rsid w:val="00F546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slxh@126.com" TargetMode="External"/><Relationship Id="rId3" Type="http://schemas.openxmlformats.org/officeDocument/2006/relationships/webSettings" Target="webSettings.xml"/><Relationship Id="rId7" Type="http://schemas.openxmlformats.org/officeDocument/2006/relationships/hyperlink" Target="mailto:xiaoling3535@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slxh@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xiaoling3535@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dc:creator>
  <cp:keywords/>
  <dc:description/>
  <cp:lastModifiedBy>shengli</cp:lastModifiedBy>
  <cp:revision>5</cp:revision>
  <dcterms:created xsi:type="dcterms:W3CDTF">2017-09-08T00:27:00Z</dcterms:created>
  <dcterms:modified xsi:type="dcterms:W3CDTF">2017-09-08T01:04:00Z</dcterms:modified>
</cp:coreProperties>
</file>